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Wren Wasson</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Weiner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100</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October 2022</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Ethics of True Crime</w:t>
      </w:r>
    </w:p>
    <w:p w:rsidR="00000000" w:rsidDel="00000000" w:rsidP="00000000" w:rsidRDefault="00000000" w:rsidRPr="00000000" w14:paraId="00000006">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True crime dominates popular culture through literature, podcasts, film, and television. With audiences of unprecedented sizes</w:t>
      </w:r>
      <w:r w:rsidDel="00000000" w:rsidR="00000000" w:rsidRPr="00000000">
        <w:rPr>
          <w:rFonts w:ascii="Times New Roman" w:cs="Times New Roman" w:eastAsia="Times New Roman" w:hAnsi="Times New Roman"/>
          <w:b w:val="1"/>
          <w:color w:val="0e101a"/>
          <w:sz w:val="24"/>
          <w:szCs w:val="24"/>
          <w:rtl w:val="0"/>
        </w:rPr>
        <w:t xml:space="preserve">,</w:t>
      </w:r>
      <w:r w:rsidDel="00000000" w:rsidR="00000000" w:rsidRPr="00000000">
        <w:rPr>
          <w:rFonts w:ascii="Times New Roman" w:cs="Times New Roman" w:eastAsia="Times New Roman" w:hAnsi="Times New Roman"/>
          <w:color w:val="0e101a"/>
          <w:sz w:val="24"/>
          <w:szCs w:val="24"/>
          <w:rtl w:val="0"/>
        </w:rPr>
        <w:t xml:space="preserve"> true crime faces extensive public opinion in commendation and scrutiny. True crime’s fascinating and cautionary nature generates praise among many media consumers. The genre’s ability to critically observe the justice system also garners public admiration. Entertainment media such as the </w:t>
      </w:r>
      <w:r w:rsidDel="00000000" w:rsidR="00000000" w:rsidRPr="00000000">
        <w:rPr>
          <w:rFonts w:ascii="Times New Roman" w:cs="Times New Roman" w:eastAsia="Times New Roman" w:hAnsi="Times New Roman"/>
          <w:i w:val="1"/>
          <w:color w:val="0e101a"/>
          <w:sz w:val="24"/>
          <w:szCs w:val="24"/>
          <w:rtl w:val="0"/>
        </w:rPr>
        <w:t xml:space="preserve">Serial</w:t>
      </w:r>
      <w:r w:rsidDel="00000000" w:rsidR="00000000" w:rsidRPr="00000000">
        <w:rPr>
          <w:rFonts w:ascii="Times New Roman" w:cs="Times New Roman" w:eastAsia="Times New Roman" w:hAnsi="Times New Roman"/>
          <w:color w:val="0e101a"/>
          <w:sz w:val="24"/>
          <w:szCs w:val="24"/>
          <w:rtl w:val="0"/>
        </w:rPr>
        <w:t xml:space="preserve"> podcast, </w:t>
      </w:r>
      <w:r w:rsidDel="00000000" w:rsidR="00000000" w:rsidRPr="00000000">
        <w:rPr>
          <w:rFonts w:ascii="Times New Roman" w:cs="Times New Roman" w:eastAsia="Times New Roman" w:hAnsi="Times New Roman"/>
          <w:i w:val="1"/>
          <w:color w:val="0e101a"/>
          <w:sz w:val="24"/>
          <w:szCs w:val="24"/>
          <w:rtl w:val="0"/>
        </w:rPr>
        <w:t xml:space="preserve">Netflix's The Keepers</w:t>
      </w:r>
      <w:r w:rsidDel="00000000" w:rsidR="00000000" w:rsidRPr="00000000">
        <w:rPr>
          <w:rFonts w:ascii="Times New Roman" w:cs="Times New Roman" w:eastAsia="Times New Roman" w:hAnsi="Times New Roman"/>
          <w:color w:val="0e101a"/>
          <w:sz w:val="24"/>
          <w:szCs w:val="24"/>
          <w:rtl w:val="0"/>
        </w:rPr>
        <w:t xml:space="preserve">, and </w:t>
      </w:r>
      <w:r w:rsidDel="00000000" w:rsidR="00000000" w:rsidRPr="00000000">
        <w:rPr>
          <w:rFonts w:ascii="Times New Roman" w:cs="Times New Roman" w:eastAsia="Times New Roman" w:hAnsi="Times New Roman"/>
          <w:i w:val="1"/>
          <w:color w:val="0e101a"/>
          <w:sz w:val="24"/>
          <w:szCs w:val="24"/>
          <w:rtl w:val="0"/>
        </w:rPr>
        <w:t xml:space="preserve">Peacock's A Friend of the Family</w:t>
      </w:r>
      <w:r w:rsidDel="00000000" w:rsidR="00000000" w:rsidRPr="00000000">
        <w:rPr>
          <w:rFonts w:ascii="Times New Roman" w:cs="Times New Roman" w:eastAsia="Times New Roman" w:hAnsi="Times New Roman"/>
          <w:color w:val="0e101a"/>
          <w:sz w:val="24"/>
          <w:szCs w:val="24"/>
          <w:rtl w:val="0"/>
        </w:rPr>
        <w:t xml:space="preserve"> are influential examples of true crime's positive effect on audiences and victims. Meanwhile, </w:t>
      </w:r>
      <w:r w:rsidDel="00000000" w:rsidR="00000000" w:rsidRPr="00000000">
        <w:rPr>
          <w:rFonts w:ascii="Times New Roman" w:cs="Times New Roman" w:eastAsia="Times New Roman" w:hAnsi="Times New Roman"/>
          <w:i w:val="1"/>
          <w:color w:val="0e101a"/>
          <w:sz w:val="24"/>
          <w:szCs w:val="24"/>
          <w:rtl w:val="0"/>
        </w:rPr>
        <w:t xml:space="preserve">Dahmer</w:t>
      </w:r>
      <w:r w:rsidDel="00000000" w:rsidR="00000000" w:rsidRPr="00000000">
        <w:rPr>
          <w:rFonts w:ascii="Times New Roman" w:cs="Times New Roman" w:eastAsia="Times New Roman" w:hAnsi="Times New Roman"/>
          <w:color w:val="0e101a"/>
          <w:sz w:val="24"/>
          <w:szCs w:val="24"/>
          <w:rtl w:val="0"/>
        </w:rPr>
        <w:t xml:space="preserve">, </w:t>
      </w:r>
      <w:r w:rsidDel="00000000" w:rsidR="00000000" w:rsidRPr="00000000">
        <w:rPr>
          <w:rFonts w:ascii="Times New Roman" w:cs="Times New Roman" w:eastAsia="Times New Roman" w:hAnsi="Times New Roman"/>
          <w:i w:val="1"/>
          <w:color w:val="0e101a"/>
          <w:sz w:val="24"/>
          <w:szCs w:val="24"/>
          <w:rtl w:val="0"/>
        </w:rPr>
        <w:t xml:space="preserve">Making a Murderer</w:t>
      </w:r>
      <w:r w:rsidDel="00000000" w:rsidR="00000000" w:rsidRPr="00000000">
        <w:rPr>
          <w:rFonts w:ascii="Times New Roman" w:cs="Times New Roman" w:eastAsia="Times New Roman" w:hAnsi="Times New Roman"/>
          <w:color w:val="0e101a"/>
          <w:sz w:val="24"/>
          <w:szCs w:val="24"/>
          <w:rtl w:val="0"/>
        </w:rPr>
        <w:t xml:space="preserve">, and </w:t>
      </w:r>
      <w:r w:rsidDel="00000000" w:rsidR="00000000" w:rsidRPr="00000000">
        <w:rPr>
          <w:rFonts w:ascii="Times New Roman" w:cs="Times New Roman" w:eastAsia="Times New Roman" w:hAnsi="Times New Roman"/>
          <w:i w:val="1"/>
          <w:color w:val="0e101a"/>
          <w:sz w:val="24"/>
          <w:szCs w:val="24"/>
          <w:rtl w:val="0"/>
        </w:rPr>
        <w:t xml:space="preserve">Extremely Wicked, Shockingly Evil and Vile</w:t>
      </w:r>
      <w:r w:rsidDel="00000000" w:rsidR="00000000" w:rsidRPr="00000000">
        <w:rPr>
          <w:rFonts w:ascii="Times New Roman" w:cs="Times New Roman" w:eastAsia="Times New Roman" w:hAnsi="Times New Roman"/>
          <w:color w:val="0e101a"/>
          <w:sz w:val="24"/>
          <w:szCs w:val="24"/>
          <w:rtl w:val="0"/>
        </w:rPr>
        <w:t xml:space="preserve"> prompts other viewers t</w:t>
      </w:r>
      <w:r w:rsidDel="00000000" w:rsidR="00000000" w:rsidRPr="00000000">
        <w:rPr>
          <w:rFonts w:ascii="Times New Roman" w:cs="Times New Roman" w:eastAsia="Times New Roman" w:hAnsi="Times New Roman"/>
          <w:color w:val="0e101a"/>
          <w:sz w:val="24"/>
          <w:szCs w:val="24"/>
          <w:rtl w:val="0"/>
        </w:rPr>
        <w:t xml:space="preserve">o criticize the genre's potential to perpetuate misinformation, romanticize criminals, and glorify the violation of victims' privacy rights. Numerous influential works of true crime media demonstrate that, while not inherently unethical or harmful, the genre can yield adverse social effects when neglecting an ethical code. </w:t>
      </w:r>
    </w:p>
    <w:p w:rsidR="00000000" w:rsidDel="00000000" w:rsidP="00000000" w:rsidRDefault="00000000" w:rsidRPr="00000000" w14:paraId="00000007">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ab/>
        <w:t xml:space="preserve">True crime is a fusion of nonfiction content and narrative structure. Often focusing on violent crimes, producers present true crime media like a story with intimate characters, a plot progression, and a satisfying resolution. True crime intrigues viewers for various reasons, including a feeling of catharsis, a desire to feel prepared, and a fascination with evil. Many viewers, predominantly women, find comfort in the genre, sometimes in response to personal experiences with violence. Clare Thorp of </w:t>
      </w:r>
      <w:r w:rsidDel="00000000" w:rsidR="00000000" w:rsidRPr="00000000">
        <w:rPr>
          <w:rFonts w:ascii="Times New Roman" w:cs="Times New Roman" w:eastAsia="Times New Roman" w:hAnsi="Times New Roman"/>
          <w:i w:val="1"/>
          <w:color w:val="0e101a"/>
          <w:sz w:val="24"/>
          <w:szCs w:val="24"/>
          <w:rtl w:val="0"/>
        </w:rPr>
        <w:t xml:space="preserve">The Telegraph</w:t>
      </w:r>
      <w:r w:rsidDel="00000000" w:rsidR="00000000" w:rsidRPr="00000000">
        <w:rPr>
          <w:rFonts w:ascii="Times New Roman" w:cs="Times New Roman" w:eastAsia="Times New Roman" w:hAnsi="Times New Roman"/>
          <w:color w:val="0e101a"/>
          <w:sz w:val="24"/>
          <w:szCs w:val="24"/>
          <w:rtl w:val="0"/>
        </w:rPr>
        <w:t xml:space="preserve"> found that:</w:t>
      </w:r>
    </w:p>
    <w:p w:rsidR="00000000" w:rsidDel="00000000" w:rsidP="00000000" w:rsidRDefault="00000000" w:rsidRPr="00000000" w14:paraId="00000008">
      <w:pPr>
        <w:spacing w:line="480" w:lineRule="auto"/>
        <w:ind w:left="720" w:firstLine="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While men are more likely to be both the perpetrators and the victims of violent crime, research has shown that women are more fearful of being attacked - and there's an argument that women are drawn to true crime stories as a survival reflex to learn how they can avoid being a victim themselves. (Thorp)</w:t>
      </w:r>
    </w:p>
    <w:p w:rsidR="00000000" w:rsidDel="00000000" w:rsidP="00000000" w:rsidRDefault="00000000" w:rsidRPr="00000000" w14:paraId="00000009">
      <w:pPr>
        <w:spacing w:line="480" w:lineRule="auto"/>
        <w:ind w:left="0" w:firstLine="0"/>
        <w:rPr>
          <w:rFonts w:ascii="Times New Roman" w:cs="Times New Roman" w:eastAsia="Times New Roman" w:hAnsi="Times New Roman"/>
          <w:b w:val="1"/>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True crime allows for confronting realistic fears while still allowing audiences to be distant from any real threat. Viewers of the genre are provided with a sense of power over dangers that are otherwise overwhelming. </w:t>
      </w:r>
      <w:r w:rsidDel="00000000" w:rsidR="00000000" w:rsidRPr="00000000">
        <w:rPr>
          <w:rtl w:val="0"/>
        </w:rPr>
      </w:r>
    </w:p>
    <w:p w:rsidR="00000000" w:rsidDel="00000000" w:rsidP="00000000" w:rsidRDefault="00000000" w:rsidRPr="00000000" w14:paraId="0000000A">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Unlike many other entertainment genres, true crime is not definitive in format. Jeremy Wade Morris and Eric Hoyt, authors of </w:t>
      </w:r>
      <w:r w:rsidDel="00000000" w:rsidR="00000000" w:rsidRPr="00000000">
        <w:rPr>
          <w:rFonts w:ascii="Times New Roman" w:cs="Times New Roman" w:eastAsia="Times New Roman" w:hAnsi="Times New Roman"/>
          <w:i w:val="1"/>
          <w:color w:val="0e101a"/>
          <w:sz w:val="24"/>
          <w:szCs w:val="24"/>
          <w:rtl w:val="0"/>
        </w:rPr>
        <w:t xml:space="preserve">Saving New Sounds: Podcast Preservation and Historiography, </w:t>
      </w:r>
      <w:r w:rsidDel="00000000" w:rsidR="00000000" w:rsidRPr="00000000">
        <w:rPr>
          <w:rFonts w:ascii="Times New Roman" w:cs="Times New Roman" w:eastAsia="Times New Roman" w:hAnsi="Times New Roman"/>
          <w:color w:val="0e101a"/>
          <w:sz w:val="24"/>
          <w:szCs w:val="24"/>
          <w:rtl w:val="0"/>
        </w:rPr>
        <w:t xml:space="preserve">describe true crime podcasts as often "approach[ing] the cases they cover from two different storytelling modes: journalistic investigations and documentary-style approaches." Journalistic storytelling strongly emphasizes remaining impartial, while documentary-style pieces use specific perspectives to persuade viewers. While true crime producers can use both approaches to appropriately and effectively display criminal cases, disclosing biases and motivations is integral to maintaining the ethical code of true crime. </w:t>
      </w:r>
    </w:p>
    <w:p w:rsidR="00000000" w:rsidDel="00000000" w:rsidP="00000000" w:rsidRDefault="00000000" w:rsidRPr="00000000" w14:paraId="0000000B">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ab/>
        <w:t xml:space="preserve">True crime media has particular ethical normalities intended to protect viewers, law enforcement, and individuals involved in highlighted criminal cases. According to Gary L. Stuart, author and part-time ethics lawyer, true crime producers are primarily responsible for identifying and preventing possible disservices to the community. In order to protect victims, authors</w:t>
      </w:r>
      <w:r w:rsidDel="00000000" w:rsidR="00000000" w:rsidRPr="00000000">
        <w:rPr>
          <w:rFonts w:ascii="Times New Roman" w:cs="Times New Roman" w:eastAsia="Times New Roman" w:hAnsi="Times New Roman"/>
          <w:color w:val="0e101a"/>
          <w:sz w:val="24"/>
          <w:szCs w:val="24"/>
          <w:rtl w:val="0"/>
        </w:rPr>
        <w:t xml:space="preserve"> "should be above reproach, not exaggerate, offend, or glamorize the crime or its perpetrators." Additionally, true crime readers "are entitled to accuracy, certainty, thoroughness, and the avoidance of words or phrases designed to shock, titillate, enrage, or depress"</w:t>
      </w:r>
      <w:r w:rsidDel="00000000" w:rsidR="00000000" w:rsidRPr="00000000">
        <w:rPr>
          <w:rFonts w:ascii="Times New Roman" w:cs="Times New Roman" w:eastAsia="Times New Roman" w:hAnsi="Times New Roman"/>
          <w:color w:val="0e101a"/>
          <w:sz w:val="24"/>
          <w:szCs w:val="24"/>
          <w:rtl w:val="0"/>
        </w:rPr>
        <w:t xml:space="preserve"> (Stuart). In many instances, the regard (or lack thereof) for the ethical normalities of producing true crime entertainment has significant effects on society. </w:t>
      </w:r>
    </w:p>
    <w:p w:rsidR="00000000" w:rsidDel="00000000" w:rsidP="00000000" w:rsidRDefault="00000000" w:rsidRPr="00000000" w14:paraId="0000000C">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Neglecting the true crime's ethical code can expose criminal case studies to dramatization and misinformation. In some examples of documentary-style storytelling, producers use selective narratives and skewed human portrayals to support biases or agendas. A glaring example is one of the most iconic docuseries to date. </w:t>
      </w:r>
      <w:r w:rsidDel="00000000" w:rsidR="00000000" w:rsidRPr="00000000">
        <w:rPr>
          <w:rFonts w:ascii="Times New Roman" w:cs="Times New Roman" w:eastAsia="Times New Roman" w:hAnsi="Times New Roman"/>
          <w:color w:val="0e101a"/>
          <w:sz w:val="24"/>
          <w:szCs w:val="24"/>
          <w:rtl w:val="0"/>
        </w:rPr>
        <w:t xml:space="preserve">Netflix's </w:t>
      </w:r>
      <w:r w:rsidDel="00000000" w:rsidR="00000000" w:rsidRPr="00000000">
        <w:rPr>
          <w:rFonts w:ascii="Times New Roman" w:cs="Times New Roman" w:eastAsia="Times New Roman" w:hAnsi="Times New Roman"/>
          <w:i w:val="1"/>
          <w:color w:val="0e101a"/>
          <w:sz w:val="24"/>
          <w:szCs w:val="24"/>
          <w:rtl w:val="0"/>
        </w:rPr>
        <w:t xml:space="preserve">Making a Murderer</w:t>
      </w:r>
      <w:r w:rsidDel="00000000" w:rsidR="00000000" w:rsidRPr="00000000">
        <w:rPr>
          <w:rFonts w:ascii="Times New Roman" w:cs="Times New Roman" w:eastAsia="Times New Roman" w:hAnsi="Times New Roman"/>
          <w:color w:val="0e101a"/>
          <w:sz w:val="24"/>
          <w:szCs w:val="24"/>
          <w:rtl w:val="0"/>
        </w:rPr>
        <w:t xml:space="preserve">, released in 2015, gained rampant support from viewers across the globe. </w:t>
      </w:r>
      <w:r w:rsidDel="00000000" w:rsidR="00000000" w:rsidRPr="00000000">
        <w:rPr>
          <w:rFonts w:ascii="Times New Roman" w:cs="Times New Roman" w:eastAsia="Times New Roman" w:hAnsi="Times New Roman"/>
          <w:i w:val="1"/>
          <w:color w:val="0e101a"/>
          <w:sz w:val="24"/>
          <w:szCs w:val="24"/>
          <w:rtl w:val="0"/>
        </w:rPr>
        <w:t xml:space="preserve">Murderer's</w:t>
      </w:r>
      <w:r w:rsidDel="00000000" w:rsidR="00000000" w:rsidRPr="00000000">
        <w:rPr>
          <w:rFonts w:ascii="Times New Roman" w:cs="Times New Roman" w:eastAsia="Times New Roman" w:hAnsi="Times New Roman"/>
          <w:color w:val="0e101a"/>
          <w:sz w:val="24"/>
          <w:szCs w:val="24"/>
          <w:rtl w:val="0"/>
        </w:rPr>
        <w:t xml:space="preserve"> evolving storyline and unique perspective proved incredibly captivating to audiences. Viewers deemed the series remarkable for the unprecedented assertion of innocence in the accused and the criticism of inequities in the justice system. However, the series' approach to igniting social change relies heavily on slanted characterizations. TV critic Daniel D'Addario labels the series as a form of reality TV, explaining that "[</w:t>
      </w:r>
      <w:r w:rsidDel="00000000" w:rsidR="00000000" w:rsidRPr="00000000">
        <w:rPr>
          <w:rFonts w:ascii="Times New Roman" w:cs="Times New Roman" w:eastAsia="Times New Roman" w:hAnsi="Times New Roman"/>
          <w:i w:val="1"/>
          <w:color w:val="0e101a"/>
          <w:sz w:val="24"/>
          <w:szCs w:val="24"/>
          <w:rtl w:val="0"/>
        </w:rPr>
        <w:t xml:space="preserve">Making a Murderer's</w:t>
      </w:r>
      <w:r w:rsidDel="00000000" w:rsidR="00000000" w:rsidRPr="00000000">
        <w:rPr>
          <w:rFonts w:ascii="Times New Roman" w:cs="Times New Roman" w:eastAsia="Times New Roman" w:hAnsi="Times New Roman"/>
          <w:color w:val="0e101a"/>
          <w:sz w:val="24"/>
          <w:szCs w:val="24"/>
          <w:rtl w:val="0"/>
        </w:rPr>
        <w:t xml:space="preserve">] central figures are "cast" in roles (hero, villain, victim), and its events are heavily edited to ensure that viewers know who's who," (The Hidden Danger 26). </w:t>
      </w:r>
      <w:r w:rsidDel="00000000" w:rsidR="00000000" w:rsidRPr="00000000">
        <w:rPr>
          <w:rFonts w:ascii="Times New Roman" w:cs="Times New Roman" w:eastAsia="Times New Roman" w:hAnsi="Times New Roman"/>
          <w:color w:val="0e101a"/>
          <w:sz w:val="24"/>
          <w:szCs w:val="24"/>
          <w:rtl w:val="0"/>
        </w:rPr>
        <w:t xml:space="preserve">While</w:t>
      </w:r>
      <w:r w:rsidDel="00000000" w:rsidR="00000000" w:rsidRPr="00000000">
        <w:rPr>
          <w:rFonts w:ascii="Times New Roman" w:cs="Times New Roman" w:eastAsia="Times New Roman" w:hAnsi="Times New Roman"/>
          <w:color w:val="0e101a"/>
          <w:sz w:val="24"/>
          <w:szCs w:val="24"/>
          <w:rtl w:val="0"/>
        </w:rPr>
        <w:t xml:space="preserve"> the "casting" in </w:t>
      </w:r>
      <w:r w:rsidDel="00000000" w:rsidR="00000000" w:rsidRPr="00000000">
        <w:rPr>
          <w:rFonts w:ascii="Times New Roman" w:cs="Times New Roman" w:eastAsia="Times New Roman" w:hAnsi="Times New Roman"/>
          <w:i w:val="1"/>
          <w:color w:val="0e101a"/>
          <w:sz w:val="24"/>
          <w:szCs w:val="24"/>
          <w:rtl w:val="0"/>
        </w:rPr>
        <w:t xml:space="preserve">Making a Murderer </w:t>
      </w:r>
      <w:r w:rsidDel="00000000" w:rsidR="00000000" w:rsidRPr="00000000">
        <w:rPr>
          <w:rFonts w:ascii="Times New Roman" w:cs="Times New Roman" w:eastAsia="Times New Roman" w:hAnsi="Times New Roman"/>
          <w:color w:val="0e101a"/>
          <w:sz w:val="24"/>
          <w:szCs w:val="24"/>
          <w:rtl w:val="0"/>
        </w:rPr>
        <w:t xml:space="preserve">helps to promote a digestible, entertaining narrative, it ultimately does not provide viewers with an accurate scope of the situation. </w:t>
      </w:r>
    </w:p>
    <w:p w:rsidR="00000000" w:rsidDel="00000000" w:rsidP="00000000" w:rsidRDefault="00000000" w:rsidRPr="00000000" w14:paraId="0000000D">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i w:val="1"/>
          <w:color w:val="0e101a"/>
          <w:sz w:val="24"/>
          <w:szCs w:val="24"/>
          <w:rtl w:val="0"/>
        </w:rPr>
        <w:t xml:space="preserve">Murderer's </w:t>
      </w:r>
      <w:r w:rsidDel="00000000" w:rsidR="00000000" w:rsidRPr="00000000">
        <w:rPr>
          <w:rFonts w:ascii="Times New Roman" w:cs="Times New Roman" w:eastAsia="Times New Roman" w:hAnsi="Times New Roman"/>
          <w:color w:val="0e101a"/>
          <w:sz w:val="24"/>
          <w:szCs w:val="24"/>
          <w:rtl w:val="0"/>
        </w:rPr>
        <w:t xml:space="preserve">controversy primarily surrounds the exclusion of necessary context rather than false evidence. The "villains" and "heroes" alike find fault in the one-dimensional human portrayals </w:t>
      </w:r>
      <w:r w:rsidDel="00000000" w:rsidR="00000000" w:rsidRPr="00000000">
        <w:rPr>
          <w:rFonts w:ascii="Times New Roman" w:cs="Times New Roman" w:eastAsia="Times New Roman" w:hAnsi="Times New Roman"/>
          <w:color w:val="0e101a"/>
          <w:sz w:val="24"/>
          <w:szCs w:val="24"/>
          <w:rtl w:val="0"/>
        </w:rPr>
        <w:t xml:space="preserve">in </w:t>
      </w:r>
      <w:r w:rsidDel="00000000" w:rsidR="00000000" w:rsidRPr="00000000">
        <w:rPr>
          <w:rFonts w:ascii="Times New Roman" w:cs="Times New Roman" w:eastAsia="Times New Roman" w:hAnsi="Times New Roman"/>
          <w:i w:val="1"/>
          <w:color w:val="0e101a"/>
          <w:sz w:val="24"/>
          <w:szCs w:val="24"/>
          <w:rtl w:val="0"/>
        </w:rPr>
        <w:t xml:space="preserve">Murderer</w:t>
      </w:r>
      <w:r w:rsidDel="00000000" w:rsidR="00000000" w:rsidRPr="00000000">
        <w:rPr>
          <w:rFonts w:ascii="Times New Roman" w:cs="Times New Roman" w:eastAsia="Times New Roman" w:hAnsi="Times New Roman"/>
          <w:color w:val="0e101a"/>
          <w:sz w:val="24"/>
          <w:szCs w:val="24"/>
          <w:rtl w:val="0"/>
        </w:rPr>
        <w:t xml:space="preserve">.</w:t>
      </w:r>
    </w:p>
    <w:p w:rsidR="00000000" w:rsidDel="00000000" w:rsidP="00000000" w:rsidRDefault="00000000" w:rsidRPr="00000000" w14:paraId="0000000E">
      <w:pPr>
        <w:spacing w:line="480" w:lineRule="auto"/>
        <w:ind w:left="720" w:firstLine="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As Avery's own lawyer, the onscreen hero Dean S</w:t>
      </w:r>
      <w:r w:rsidDel="00000000" w:rsidR="00000000" w:rsidRPr="00000000">
        <w:rPr>
          <w:rFonts w:ascii="Times New Roman" w:cs="Times New Roman" w:eastAsia="Times New Roman" w:hAnsi="Times New Roman"/>
          <w:sz w:val="24"/>
          <w:szCs w:val="24"/>
          <w:rtl w:val="0"/>
        </w:rPr>
        <w:t xml:space="preserve">trang, </w:t>
      </w:r>
      <w:hyperlink r:id="rId6">
        <w:r w:rsidDel="00000000" w:rsidR="00000000" w:rsidRPr="00000000">
          <w:rPr>
            <w:rFonts w:ascii="Times New Roman" w:cs="Times New Roman" w:eastAsia="Times New Roman" w:hAnsi="Times New Roman"/>
            <w:sz w:val="24"/>
            <w:szCs w:val="24"/>
            <w:rtl w:val="0"/>
          </w:rPr>
          <w:t xml:space="preserve">has put it</w:t>
        </w:r>
      </w:hyperlink>
      <w:r w:rsidDel="00000000" w:rsidR="00000000" w:rsidRPr="00000000">
        <w:rPr>
          <w:rFonts w:ascii="Times New Roman" w:cs="Times New Roman" w:eastAsia="Times New Roman" w:hAnsi="Times New Roman"/>
          <w:sz w:val="24"/>
          <w:szCs w:val="24"/>
          <w:rtl w:val="0"/>
        </w:rPr>
        <w:t xml:space="preserve">, bo</w:t>
      </w:r>
      <w:r w:rsidDel="00000000" w:rsidR="00000000" w:rsidRPr="00000000">
        <w:rPr>
          <w:rFonts w:ascii="Times New Roman" w:cs="Times New Roman" w:eastAsia="Times New Roman" w:hAnsi="Times New Roman"/>
          <w:color w:val="0e101a"/>
          <w:sz w:val="24"/>
          <w:szCs w:val="24"/>
          <w:rtl w:val="0"/>
        </w:rPr>
        <w:t xml:space="preserve">th the anti-Avery </w:t>
      </w:r>
    </w:p>
    <w:p w:rsidR="00000000" w:rsidDel="00000000" w:rsidP="00000000" w:rsidRDefault="00000000" w:rsidRPr="00000000" w14:paraId="0000000F">
      <w:pPr>
        <w:spacing w:line="480" w:lineRule="auto"/>
        <w:ind w:left="720" w:firstLine="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sentiments from the pre-</w:t>
      </w:r>
      <w:r w:rsidDel="00000000" w:rsidR="00000000" w:rsidRPr="00000000">
        <w:rPr>
          <w:rFonts w:ascii="Times New Roman" w:cs="Times New Roman" w:eastAsia="Times New Roman" w:hAnsi="Times New Roman"/>
          <w:i w:val="1"/>
          <w:color w:val="0e101a"/>
          <w:sz w:val="24"/>
          <w:szCs w:val="24"/>
          <w:rtl w:val="0"/>
        </w:rPr>
        <w:t xml:space="preserve">Making a Murderer</w:t>
      </w:r>
      <w:r w:rsidDel="00000000" w:rsidR="00000000" w:rsidRPr="00000000">
        <w:rPr>
          <w:rFonts w:ascii="Times New Roman" w:cs="Times New Roman" w:eastAsia="Times New Roman" w:hAnsi="Times New Roman"/>
          <w:color w:val="0e101a"/>
          <w:sz w:val="24"/>
          <w:szCs w:val="24"/>
          <w:rtl w:val="0"/>
        </w:rPr>
        <w:t xml:space="preserve"> period and the current era of good feelings are reflections of something other than the truth: 'A lot of it is literate and thoughtful and all that, but both of those experiences are artificial and distorting.' (qtd. in Making a Murderer)</w:t>
      </w:r>
    </w:p>
    <w:p w:rsidR="00000000" w:rsidDel="00000000" w:rsidP="00000000" w:rsidRDefault="00000000" w:rsidRPr="00000000" w14:paraId="00000010">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Though ultimately praised by the public, Strang disagrees with the series' perpetuation of a skewed perception of real people. </w:t>
      </w:r>
    </w:p>
    <w:p w:rsidR="00000000" w:rsidDel="00000000" w:rsidP="00000000" w:rsidRDefault="00000000" w:rsidRPr="00000000" w14:paraId="00000011">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Unlike </w:t>
      </w:r>
      <w:r w:rsidDel="00000000" w:rsidR="00000000" w:rsidRPr="00000000">
        <w:rPr>
          <w:rFonts w:ascii="Times New Roman" w:cs="Times New Roman" w:eastAsia="Times New Roman" w:hAnsi="Times New Roman"/>
          <w:i w:val="1"/>
          <w:color w:val="0e101a"/>
          <w:sz w:val="24"/>
          <w:szCs w:val="24"/>
          <w:rtl w:val="0"/>
        </w:rPr>
        <w:t xml:space="preserve">Making a Murderer</w:t>
      </w:r>
      <w:r w:rsidDel="00000000" w:rsidR="00000000" w:rsidRPr="00000000">
        <w:rPr>
          <w:rFonts w:ascii="Times New Roman" w:cs="Times New Roman" w:eastAsia="Times New Roman" w:hAnsi="Times New Roman"/>
          <w:color w:val="0e101a"/>
          <w:sz w:val="24"/>
          <w:szCs w:val="24"/>
          <w:rtl w:val="0"/>
        </w:rPr>
        <w:t xml:space="preserve">, </w:t>
      </w:r>
      <w:r w:rsidDel="00000000" w:rsidR="00000000" w:rsidRPr="00000000">
        <w:rPr>
          <w:rFonts w:ascii="Times New Roman" w:cs="Times New Roman" w:eastAsia="Times New Roman" w:hAnsi="Times New Roman"/>
          <w:color w:val="0e101a"/>
          <w:sz w:val="24"/>
          <w:szCs w:val="24"/>
          <w:rtl w:val="0"/>
        </w:rPr>
        <w:t xml:space="preserve">the iconic </w:t>
      </w:r>
      <w:r w:rsidDel="00000000" w:rsidR="00000000" w:rsidRPr="00000000">
        <w:rPr>
          <w:rFonts w:ascii="Times New Roman" w:cs="Times New Roman" w:eastAsia="Times New Roman" w:hAnsi="Times New Roman"/>
          <w:i w:val="1"/>
          <w:color w:val="0e101a"/>
          <w:sz w:val="24"/>
          <w:szCs w:val="24"/>
          <w:rtl w:val="0"/>
        </w:rPr>
        <w:t xml:space="preserve">Serial</w:t>
      </w:r>
      <w:r w:rsidDel="00000000" w:rsidR="00000000" w:rsidRPr="00000000">
        <w:rPr>
          <w:rFonts w:ascii="Times New Roman" w:cs="Times New Roman" w:eastAsia="Times New Roman" w:hAnsi="Times New Roman"/>
          <w:color w:val="0e101a"/>
          <w:sz w:val="24"/>
          <w:szCs w:val="24"/>
          <w:rtl w:val="0"/>
        </w:rPr>
        <w:t xml:space="preserve"> podcast</w:t>
      </w:r>
      <w:r w:rsidDel="00000000" w:rsidR="00000000" w:rsidRPr="00000000">
        <w:rPr>
          <w:rFonts w:ascii="Times New Roman" w:cs="Times New Roman" w:eastAsia="Times New Roman" w:hAnsi="Times New Roman"/>
          <w:color w:val="0e101a"/>
          <w:sz w:val="24"/>
          <w:szCs w:val="24"/>
          <w:rtl w:val="0"/>
        </w:rPr>
        <w:t xml:space="preserve"> accomplished social change while respecting true crime ethics. The first season of the </w:t>
      </w:r>
      <w:r w:rsidDel="00000000" w:rsidR="00000000" w:rsidRPr="00000000">
        <w:rPr>
          <w:rFonts w:ascii="Times New Roman" w:cs="Times New Roman" w:eastAsia="Times New Roman" w:hAnsi="Times New Roman"/>
          <w:i w:val="1"/>
          <w:color w:val="0e101a"/>
          <w:sz w:val="24"/>
          <w:szCs w:val="24"/>
          <w:rtl w:val="0"/>
        </w:rPr>
        <w:t xml:space="preserve">Serial</w:t>
      </w:r>
      <w:r w:rsidDel="00000000" w:rsidR="00000000" w:rsidRPr="00000000">
        <w:rPr>
          <w:rFonts w:ascii="Times New Roman" w:cs="Times New Roman" w:eastAsia="Times New Roman" w:hAnsi="Times New Roman"/>
          <w:color w:val="0e101a"/>
          <w:sz w:val="24"/>
          <w:szCs w:val="24"/>
          <w:rtl w:val="0"/>
        </w:rPr>
        <w:t xml:space="preserve"> podcast, released in 2014, focuses on Adnan Syed, a convicted murderer with a life sentence. Throughout the season, the podcast's host Sarah Koenig extensively analyzes details from Syed's case, exposing several inconsistencies in his conviction. By the final episode of </w:t>
      </w:r>
      <w:r w:rsidDel="00000000" w:rsidR="00000000" w:rsidRPr="00000000">
        <w:rPr>
          <w:rFonts w:ascii="Times New Roman" w:cs="Times New Roman" w:eastAsia="Times New Roman" w:hAnsi="Times New Roman"/>
          <w:i w:val="1"/>
          <w:color w:val="0e101a"/>
          <w:sz w:val="24"/>
          <w:szCs w:val="24"/>
          <w:rtl w:val="0"/>
        </w:rPr>
        <w:t xml:space="preserve">Serial</w:t>
      </w:r>
      <w:r w:rsidDel="00000000" w:rsidR="00000000" w:rsidRPr="00000000">
        <w:rPr>
          <w:rFonts w:ascii="Times New Roman" w:cs="Times New Roman" w:eastAsia="Times New Roman" w:hAnsi="Times New Roman"/>
          <w:color w:val="0e101a"/>
          <w:sz w:val="24"/>
          <w:szCs w:val="24"/>
          <w:rtl w:val="0"/>
        </w:rPr>
        <w:t xml:space="preserve"> season one, Koenig makes no direct claims regarding Syed's innocence. Instead, Koenig states, "You, me, the state of Maryland, based on the information we have before us, I don't believe any of us can say what really happened to Hae. As a juror, I vote to acquit Adnan Syed. I have to acquit" (Gabbatt). Koenig's denial to present conclusions not found in evidence allows viewers to understand Syed's case and form informed personal opinions.</w:t>
      </w:r>
    </w:p>
    <w:p w:rsidR="00000000" w:rsidDel="00000000" w:rsidP="00000000" w:rsidRDefault="00000000" w:rsidRPr="00000000" w14:paraId="00000012">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At the time, "</w:t>
      </w:r>
      <w:r w:rsidDel="00000000" w:rsidR="00000000" w:rsidRPr="00000000">
        <w:rPr>
          <w:rFonts w:ascii="Times New Roman" w:cs="Times New Roman" w:eastAsia="Times New Roman" w:hAnsi="Times New Roman"/>
          <w:i w:val="1"/>
          <w:color w:val="0e101a"/>
          <w:sz w:val="24"/>
          <w:szCs w:val="24"/>
          <w:rtl w:val="0"/>
        </w:rPr>
        <w:t xml:space="preserve">Serial</w:t>
      </w:r>
      <w:r w:rsidDel="00000000" w:rsidR="00000000" w:rsidRPr="00000000">
        <w:rPr>
          <w:rFonts w:ascii="Times New Roman" w:cs="Times New Roman" w:eastAsia="Times New Roman" w:hAnsi="Times New Roman"/>
          <w:color w:val="0e101a"/>
          <w:sz w:val="24"/>
          <w:szCs w:val="24"/>
          <w:rtl w:val="0"/>
        </w:rPr>
        <w:t xml:space="preserve"> was</w:t>
      </w:r>
      <w:r w:rsidDel="00000000" w:rsidR="00000000" w:rsidRPr="00000000">
        <w:rPr>
          <w:rFonts w:ascii="Times New Roman" w:cs="Times New Roman" w:eastAsia="Times New Roman" w:hAnsi="Times New Roman"/>
          <w:color w:val="0e101a"/>
          <w:sz w:val="24"/>
          <w:szCs w:val="24"/>
          <w:rtl w:val="0"/>
        </w:rPr>
        <w:t xml:space="preserve"> an unprecedented success in its medium, breaking records as the fastest podcast to reach 5 million downloads on iTunes” (Chapman).  Listeners across the globe took an interest in Syed's murder trial, with several other podcasts focusing on the issue. Over the years, Koenig posted case updates to keep viewers informed and interested. In the fall of 2022, Adnan Syed was released from prison after it was "determined that the prosecutors on the initial trial failed to turn in evidence to the court that pointed to two additional suspects" (Chapman). </w:t>
      </w:r>
      <w:r w:rsidDel="00000000" w:rsidR="00000000" w:rsidRPr="00000000">
        <w:rPr>
          <w:rFonts w:ascii="Times New Roman" w:cs="Times New Roman" w:eastAsia="Times New Roman" w:hAnsi="Times New Roman"/>
          <w:i w:val="1"/>
          <w:color w:val="0e101a"/>
          <w:sz w:val="24"/>
          <w:szCs w:val="24"/>
          <w:rtl w:val="0"/>
        </w:rPr>
        <w:t xml:space="preserve">Serial's</w:t>
      </w:r>
      <w:r w:rsidDel="00000000" w:rsidR="00000000" w:rsidRPr="00000000">
        <w:rPr>
          <w:rFonts w:ascii="Times New Roman" w:cs="Times New Roman" w:eastAsia="Times New Roman" w:hAnsi="Times New Roman"/>
          <w:color w:val="0e101a"/>
          <w:sz w:val="24"/>
          <w:szCs w:val="24"/>
          <w:rtl w:val="0"/>
        </w:rPr>
        <w:t xml:space="preserve"> success and consistency regarding Syed's case remained truthful to audiences and generated attention and concern about the imprisonment of a potentially innocent man. </w:t>
      </w:r>
    </w:p>
    <w:p w:rsidR="00000000" w:rsidDel="00000000" w:rsidP="00000000" w:rsidRDefault="00000000" w:rsidRPr="00000000" w14:paraId="00000013">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Romanticization in true crime occurs when the portrayal of a crime or criminal is distorted in a way that disproportionately accentuates attractive or desirable characteristics. An infringement of the ethical code of media, romanticization can harm viewers and victims of the crimes involved, often in the interest of increased profits. The 2017 film, </w:t>
      </w:r>
      <w:r w:rsidDel="00000000" w:rsidR="00000000" w:rsidRPr="00000000">
        <w:rPr>
          <w:rFonts w:ascii="Times New Roman" w:cs="Times New Roman" w:eastAsia="Times New Roman" w:hAnsi="Times New Roman"/>
          <w:i w:val="1"/>
          <w:color w:val="0e101a"/>
          <w:sz w:val="24"/>
          <w:szCs w:val="24"/>
          <w:rtl w:val="0"/>
        </w:rPr>
        <w:t xml:space="preserve">Extremely Wicked, Shockingly Evil and Vile</w:t>
      </w:r>
      <w:r w:rsidDel="00000000" w:rsidR="00000000" w:rsidRPr="00000000">
        <w:rPr>
          <w:rFonts w:ascii="Times New Roman" w:cs="Times New Roman" w:eastAsia="Times New Roman" w:hAnsi="Times New Roman"/>
          <w:color w:val="0e101a"/>
          <w:sz w:val="24"/>
          <w:szCs w:val="24"/>
          <w:rtl w:val="0"/>
        </w:rPr>
        <w:t xml:space="preserve"> subjected itself to some controversy surrounding the representation of infamous serial killer Ted Bundy. "Throughout the entire 110 minutes of the film, only ten whole seconds depict Bundy actually committing a crime" (Strutz 24). Focusing primarily on the relationship between Bundy and his long-term partner, the film's conflicting perspective makes viewers uneasy, and the victims are offended. The film's director Joe Berlinger argues, “[viewers are] not with Ted as he's doing the killings. Those films, 'Seven' and 'The Silence of the Lambs,' have been done brilliantly." Berlinger decided to focus on Bundy's relationship with his longtime girlfriend” (Setoodeh). Berlinger defends the film's plot, claiming the distinctive portrayal of Ted Bundy to be engaging and purposeful. </w:t>
      </w:r>
    </w:p>
    <w:p w:rsidR="00000000" w:rsidDel="00000000" w:rsidP="00000000" w:rsidRDefault="00000000" w:rsidRPr="00000000" w14:paraId="00000014">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ab/>
        <w:t xml:space="preserve">Indeed, </w:t>
      </w:r>
      <w:r w:rsidDel="00000000" w:rsidR="00000000" w:rsidRPr="00000000">
        <w:rPr>
          <w:rFonts w:ascii="Times New Roman" w:cs="Times New Roman" w:eastAsia="Times New Roman" w:hAnsi="Times New Roman"/>
          <w:i w:val="1"/>
          <w:color w:val="0e101a"/>
          <w:sz w:val="24"/>
          <w:szCs w:val="24"/>
          <w:rtl w:val="0"/>
        </w:rPr>
        <w:t xml:space="preserve">Extremely Wicked, Shockingly Evil and Vile </w:t>
      </w:r>
      <w:r w:rsidDel="00000000" w:rsidR="00000000" w:rsidRPr="00000000">
        <w:rPr>
          <w:rFonts w:ascii="Times New Roman" w:cs="Times New Roman" w:eastAsia="Times New Roman" w:hAnsi="Times New Roman"/>
          <w:color w:val="0e101a"/>
          <w:sz w:val="24"/>
          <w:szCs w:val="24"/>
          <w:rtl w:val="0"/>
        </w:rPr>
        <w:t xml:space="preserve">achieves some of the primary goals of the true crime genre. The detailed p</w:t>
      </w:r>
      <w:r w:rsidDel="00000000" w:rsidR="00000000" w:rsidRPr="00000000">
        <w:rPr>
          <w:rFonts w:ascii="Times New Roman" w:cs="Times New Roman" w:eastAsia="Times New Roman" w:hAnsi="Times New Roman"/>
          <w:color w:val="0e101a"/>
          <w:sz w:val="24"/>
          <w:szCs w:val="24"/>
          <w:rtl w:val="0"/>
        </w:rPr>
        <w:t xml:space="preserve">erspective of Bundy's personal and romantic life provides audiences a critical vantage point in the analysis of serial killers. The casting of Zac Efron also serves a purpose: the reflection of Bundy's social reputation. A notable characteristic of Ted Bundy concerning his crimes was his charisma, a trait that Efron –People Magazine's 2017 Sexiest Man Alive– could emulate effectively. Representations of criminals as fathers, husbands, and first dates are essential to highlight, as they depict realistic profiles of people capable of violent crime. Solely portraying serial killers as violent, unapproachable, anti-social people would be dangerously inaccurate. </w:t>
      </w:r>
    </w:p>
    <w:p w:rsidR="00000000" w:rsidDel="00000000" w:rsidP="00000000" w:rsidRDefault="00000000" w:rsidRPr="00000000" w14:paraId="00000015">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b w:val="1"/>
          <w:color w:val="0e101a"/>
          <w:sz w:val="24"/>
          <w:szCs w:val="24"/>
          <w:rtl w:val="0"/>
        </w:rPr>
        <w:t xml:space="preserve"> </w:t>
      </w:r>
      <w:r w:rsidDel="00000000" w:rsidR="00000000" w:rsidRPr="00000000">
        <w:rPr>
          <w:rFonts w:ascii="Times New Roman" w:cs="Times New Roman" w:eastAsia="Times New Roman" w:hAnsi="Times New Roman"/>
          <w:color w:val="0e101a"/>
          <w:sz w:val="24"/>
          <w:szCs w:val="24"/>
          <w:rtl w:val="0"/>
        </w:rPr>
        <w:t xml:space="preserve">However, though honest, the film's intentions do not justify the disproportionate representation of Ted Bundy. Referencing Zena Bousnel, Strutz states:</w:t>
      </w:r>
    </w:p>
    <w:p w:rsidR="00000000" w:rsidDel="00000000" w:rsidP="00000000" w:rsidRDefault="00000000" w:rsidRPr="00000000" w14:paraId="00000016">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ab/>
        <w:t xml:space="preserve">[The film]contains no graphic scenes that incriminate Bundy, allowing for speculations of </w:t>
      </w:r>
    </w:p>
    <w:p w:rsidR="00000000" w:rsidDel="00000000" w:rsidP="00000000" w:rsidRDefault="00000000" w:rsidRPr="00000000" w14:paraId="00000017">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innocence. This absence of actual murders by Bundy throughout the film does not </w:t>
      </w:r>
    </w:p>
    <w:p w:rsidR="00000000" w:rsidDel="00000000" w:rsidP="00000000" w:rsidRDefault="00000000" w:rsidRPr="00000000" w14:paraId="00000018">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support the actions Bundy is being charged with, [making it] difficult to view a </w:t>
      </w:r>
    </w:p>
    <w:p w:rsidR="00000000" w:rsidDel="00000000" w:rsidP="00000000" w:rsidRDefault="00000000" w:rsidRPr="00000000" w14:paraId="00000019">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now-convicted killer in the negative light that they should be perceived in. (22)</w:t>
      </w:r>
    </w:p>
    <w:p w:rsidR="00000000" w:rsidDel="00000000" w:rsidP="00000000" w:rsidRDefault="00000000" w:rsidRPr="00000000" w14:paraId="0000001A">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Because of the film's perspective, Berlinger did not abide by the ethical responsibility to provide a holistic and honest portrait of Ted Bundy. While the media should portray serial killers as human beings rather than otherworldly monsters, true crime producers are ethically responsible for portraying killers with the specific purpose of explaining crimes and supporting victims. </w:t>
        <w:br w:type="textWrapping"/>
        <w:tab/>
        <w:t xml:space="preserve">By foremost recognizing and utilizing the personal accounts of victims, popular Netflix docuseries </w:t>
      </w:r>
      <w:r w:rsidDel="00000000" w:rsidR="00000000" w:rsidRPr="00000000">
        <w:rPr>
          <w:rFonts w:ascii="Times New Roman" w:cs="Times New Roman" w:eastAsia="Times New Roman" w:hAnsi="Times New Roman"/>
          <w:i w:val="1"/>
          <w:color w:val="0e101a"/>
          <w:sz w:val="24"/>
          <w:szCs w:val="24"/>
          <w:rtl w:val="0"/>
        </w:rPr>
        <w:t xml:space="preserve">The Keepers</w:t>
      </w:r>
      <w:r w:rsidDel="00000000" w:rsidR="00000000" w:rsidRPr="00000000">
        <w:rPr>
          <w:rFonts w:ascii="Times New Roman" w:cs="Times New Roman" w:eastAsia="Times New Roman" w:hAnsi="Times New Roman"/>
          <w:color w:val="0e101a"/>
          <w:sz w:val="24"/>
          <w:szCs w:val="24"/>
          <w:rtl w:val="0"/>
        </w:rPr>
        <w:t xml:space="preserve"> approaches true crime much differently than </w:t>
      </w:r>
      <w:r w:rsidDel="00000000" w:rsidR="00000000" w:rsidRPr="00000000">
        <w:rPr>
          <w:rFonts w:ascii="Times New Roman" w:cs="Times New Roman" w:eastAsia="Times New Roman" w:hAnsi="Times New Roman"/>
          <w:i w:val="1"/>
          <w:color w:val="0e101a"/>
          <w:sz w:val="24"/>
          <w:szCs w:val="24"/>
          <w:rtl w:val="0"/>
        </w:rPr>
        <w:t xml:space="preserve">Extremely Wicked, Shockingly Evil and Vile</w:t>
      </w:r>
      <w:r w:rsidDel="00000000" w:rsidR="00000000" w:rsidRPr="00000000">
        <w:rPr>
          <w:rFonts w:ascii="Times New Roman" w:cs="Times New Roman" w:eastAsia="Times New Roman" w:hAnsi="Times New Roman"/>
          <w:color w:val="0e101a"/>
          <w:sz w:val="24"/>
          <w:szCs w:val="24"/>
          <w:rtl w:val="0"/>
        </w:rPr>
        <w:t xml:space="preserve">.</w:t>
      </w:r>
      <w:r w:rsidDel="00000000" w:rsidR="00000000" w:rsidRPr="00000000">
        <w:rPr>
          <w:rFonts w:ascii="Times New Roman" w:cs="Times New Roman" w:eastAsia="Times New Roman" w:hAnsi="Times New Roman"/>
          <w:color w:val="0e101a"/>
          <w:sz w:val="24"/>
          <w:szCs w:val="24"/>
          <w:rtl w:val="0"/>
        </w:rPr>
        <w:t xml:space="preserve"> </w:t>
      </w:r>
      <w:r w:rsidDel="00000000" w:rsidR="00000000" w:rsidRPr="00000000">
        <w:rPr>
          <w:rFonts w:ascii="Times New Roman" w:cs="Times New Roman" w:eastAsia="Times New Roman" w:hAnsi="Times New Roman"/>
          <w:i w:val="1"/>
          <w:color w:val="0e101a"/>
          <w:sz w:val="24"/>
          <w:szCs w:val="24"/>
          <w:rtl w:val="0"/>
        </w:rPr>
        <w:t xml:space="preserve">The Keepers</w:t>
      </w:r>
      <w:r w:rsidDel="00000000" w:rsidR="00000000" w:rsidRPr="00000000">
        <w:rPr>
          <w:rFonts w:ascii="Times New Roman" w:cs="Times New Roman" w:eastAsia="Times New Roman" w:hAnsi="Times New Roman"/>
          <w:color w:val="0e101a"/>
          <w:sz w:val="24"/>
          <w:szCs w:val="24"/>
          <w:rtl w:val="0"/>
        </w:rPr>
        <w:t xml:space="preserve">, exploring the unsolved murder of Catherine Cesnik, is led almost entirely by individuals involved in the case. The series focuses on the victims, offering little empathy for the perpetrators. Allowing victims to control the narrative, </w:t>
      </w:r>
      <w:r w:rsidDel="00000000" w:rsidR="00000000" w:rsidRPr="00000000">
        <w:rPr>
          <w:rFonts w:ascii="Times New Roman" w:cs="Times New Roman" w:eastAsia="Times New Roman" w:hAnsi="Times New Roman"/>
          <w:i w:val="1"/>
          <w:color w:val="0e101a"/>
          <w:sz w:val="24"/>
          <w:szCs w:val="24"/>
          <w:rtl w:val="0"/>
        </w:rPr>
        <w:t xml:space="preserve">The Keepers</w:t>
      </w:r>
      <w:r w:rsidDel="00000000" w:rsidR="00000000" w:rsidRPr="00000000">
        <w:rPr>
          <w:rFonts w:ascii="Times New Roman" w:cs="Times New Roman" w:eastAsia="Times New Roman" w:hAnsi="Times New Roman"/>
          <w:color w:val="0e101a"/>
          <w:sz w:val="24"/>
          <w:szCs w:val="24"/>
          <w:rtl w:val="0"/>
        </w:rPr>
        <w:t xml:space="preserve"> proves incredibly supportive of individuals affected by Cesnik's murder. Jerri von den Bosch, daughter of a victim featured in the series, reflected upon the viewing experience stating:</w:t>
      </w:r>
    </w:p>
    <w:p w:rsidR="00000000" w:rsidDel="00000000" w:rsidP="00000000" w:rsidRDefault="00000000" w:rsidRPr="00000000" w14:paraId="0000001B">
      <w:pPr>
        <w:spacing w:line="480" w:lineRule="auto"/>
        <w:ind w:left="720" w:firstLine="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About three hours into viewing [The Keepers], I logged onto Facebook to find hundreds of messages of support from around the world. I told my mom and she broke into tears: "No one ever believed us before!" she said. (qtd. in Shaw)</w:t>
      </w:r>
    </w:p>
    <w:p w:rsidR="00000000" w:rsidDel="00000000" w:rsidP="00000000" w:rsidRDefault="00000000" w:rsidRPr="00000000" w14:paraId="0000001C">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While </w:t>
      </w:r>
      <w:r w:rsidDel="00000000" w:rsidR="00000000" w:rsidRPr="00000000">
        <w:rPr>
          <w:rFonts w:ascii="Times New Roman" w:cs="Times New Roman" w:eastAsia="Times New Roman" w:hAnsi="Times New Roman"/>
          <w:i w:val="1"/>
          <w:color w:val="0e101a"/>
          <w:sz w:val="24"/>
          <w:szCs w:val="24"/>
          <w:rtl w:val="0"/>
        </w:rPr>
        <w:t xml:space="preserve">Extremely Wicked, Shockingly Evil and Vile</w:t>
      </w:r>
      <w:r w:rsidDel="00000000" w:rsidR="00000000" w:rsidRPr="00000000">
        <w:rPr>
          <w:rFonts w:ascii="Times New Roman" w:cs="Times New Roman" w:eastAsia="Times New Roman" w:hAnsi="Times New Roman"/>
          <w:color w:val="0e101a"/>
          <w:sz w:val="24"/>
          <w:szCs w:val="24"/>
          <w:rtl w:val="0"/>
        </w:rPr>
        <w:t xml:space="preserve"> faces controversies regarding the insensitive and unbecoming portrayal of Ted Bundy, </w:t>
      </w:r>
      <w:r w:rsidDel="00000000" w:rsidR="00000000" w:rsidRPr="00000000">
        <w:rPr>
          <w:rFonts w:ascii="Times New Roman" w:cs="Times New Roman" w:eastAsia="Times New Roman" w:hAnsi="Times New Roman"/>
          <w:i w:val="1"/>
          <w:color w:val="0e101a"/>
          <w:sz w:val="24"/>
          <w:szCs w:val="24"/>
          <w:rtl w:val="0"/>
        </w:rPr>
        <w:t xml:space="preserve">The Keepers</w:t>
      </w:r>
      <w:r w:rsidDel="00000000" w:rsidR="00000000" w:rsidRPr="00000000">
        <w:rPr>
          <w:rFonts w:ascii="Times New Roman" w:cs="Times New Roman" w:eastAsia="Times New Roman" w:hAnsi="Times New Roman"/>
          <w:color w:val="0e101a"/>
          <w:sz w:val="24"/>
          <w:szCs w:val="24"/>
          <w:rtl w:val="0"/>
        </w:rPr>
        <w:t xml:space="preserve"> allows victims to display personal interactions and experiences with the perpetrators. </w:t>
      </w:r>
    </w:p>
    <w:p w:rsidR="00000000" w:rsidDel="00000000" w:rsidP="00000000" w:rsidRDefault="00000000" w:rsidRPr="00000000" w14:paraId="0000001D">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ab/>
      </w:r>
      <w:r w:rsidDel="00000000" w:rsidR="00000000" w:rsidRPr="00000000">
        <w:rPr>
          <w:rFonts w:ascii="Times New Roman" w:cs="Times New Roman" w:eastAsia="Times New Roman" w:hAnsi="Times New Roman"/>
          <w:color w:val="0e101a"/>
          <w:sz w:val="24"/>
          <w:szCs w:val="24"/>
          <w:rtl w:val="0"/>
        </w:rPr>
        <w:t xml:space="preserve">True crime, unlike other entertainment media genres, is based entirely on real accounts in which real people were involved. The genre is susceptible to bringing unnecessary trauma to victims of crime, making it critical that true crime producers honor sensitivities and protect the privacy rights of victims involved. Neglecting the sensitivities and traumas of a crime’s victims is a damaging violation of the media's ethical code. </w:t>
      </w:r>
      <w:r w:rsidDel="00000000" w:rsidR="00000000" w:rsidRPr="00000000">
        <w:rPr>
          <w:rtl w:val="0"/>
        </w:rPr>
      </w:r>
    </w:p>
    <w:p w:rsidR="00000000" w:rsidDel="00000000" w:rsidP="00000000" w:rsidRDefault="00000000" w:rsidRPr="00000000" w14:paraId="0000001E">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Both premiering in 2022, the true crime series' </w:t>
      </w:r>
      <w:r w:rsidDel="00000000" w:rsidR="00000000" w:rsidRPr="00000000">
        <w:rPr>
          <w:rFonts w:ascii="Times New Roman" w:cs="Times New Roman" w:eastAsia="Times New Roman" w:hAnsi="Times New Roman"/>
          <w:i w:val="1"/>
          <w:color w:val="0e101a"/>
          <w:sz w:val="24"/>
          <w:szCs w:val="24"/>
          <w:rtl w:val="0"/>
        </w:rPr>
        <w:t xml:space="preserve">Dahmer</w:t>
      </w:r>
      <w:r w:rsidDel="00000000" w:rsidR="00000000" w:rsidRPr="00000000">
        <w:rPr>
          <w:rFonts w:ascii="Times New Roman" w:cs="Times New Roman" w:eastAsia="Times New Roman" w:hAnsi="Times New Roman"/>
          <w:i w:val="1"/>
          <w:color w:val="0e101a"/>
          <w:sz w:val="24"/>
          <w:szCs w:val="24"/>
          <w:rtl w:val="0"/>
        </w:rPr>
        <w:t xml:space="preserve"> </w:t>
      </w:r>
      <w:r w:rsidDel="00000000" w:rsidR="00000000" w:rsidRPr="00000000">
        <w:rPr>
          <w:rFonts w:ascii="Times New Roman" w:cs="Times New Roman" w:eastAsia="Times New Roman" w:hAnsi="Times New Roman"/>
          <w:color w:val="0e101a"/>
          <w:sz w:val="24"/>
          <w:szCs w:val="24"/>
          <w:rtl w:val="0"/>
        </w:rPr>
        <w:t xml:space="preserve">and </w:t>
      </w:r>
      <w:r w:rsidDel="00000000" w:rsidR="00000000" w:rsidRPr="00000000">
        <w:rPr>
          <w:rFonts w:ascii="Times New Roman" w:cs="Times New Roman" w:eastAsia="Times New Roman" w:hAnsi="Times New Roman"/>
          <w:i w:val="1"/>
          <w:color w:val="0e101a"/>
          <w:sz w:val="24"/>
          <w:szCs w:val="24"/>
          <w:rtl w:val="0"/>
        </w:rPr>
        <w:t xml:space="preserve">A Friend of the </w:t>
      </w:r>
      <w:r w:rsidDel="00000000" w:rsidR="00000000" w:rsidRPr="00000000">
        <w:rPr>
          <w:rFonts w:ascii="Times New Roman" w:cs="Times New Roman" w:eastAsia="Times New Roman" w:hAnsi="Times New Roman"/>
          <w:i w:val="1"/>
          <w:color w:val="0e101a"/>
          <w:sz w:val="24"/>
          <w:szCs w:val="24"/>
          <w:rtl w:val="0"/>
        </w:rPr>
        <w:t xml:space="preserve">Family</w:t>
      </w:r>
      <w:r w:rsidDel="00000000" w:rsidR="00000000" w:rsidRPr="00000000">
        <w:rPr>
          <w:rFonts w:ascii="Times New Roman" w:cs="Times New Roman" w:eastAsia="Times New Roman" w:hAnsi="Times New Roman"/>
          <w:i w:val="1"/>
          <w:color w:val="0e101a"/>
          <w:sz w:val="24"/>
          <w:szCs w:val="24"/>
          <w:rtl w:val="0"/>
        </w:rPr>
        <w:t xml:space="preserve"> </w:t>
      </w:r>
      <w:r w:rsidDel="00000000" w:rsidR="00000000" w:rsidRPr="00000000">
        <w:rPr>
          <w:rFonts w:ascii="Times New Roman" w:cs="Times New Roman" w:eastAsia="Times New Roman" w:hAnsi="Times New Roman"/>
          <w:color w:val="0e101a"/>
          <w:sz w:val="24"/>
          <w:szCs w:val="24"/>
          <w:rtl w:val="0"/>
        </w:rPr>
        <w:t xml:space="preserve">received</w:t>
      </w:r>
      <w:r w:rsidDel="00000000" w:rsidR="00000000" w:rsidRPr="00000000">
        <w:rPr>
          <w:rFonts w:ascii="Times New Roman" w:cs="Times New Roman" w:eastAsia="Times New Roman" w:hAnsi="Times New Roman"/>
          <w:color w:val="0e101a"/>
          <w:sz w:val="24"/>
          <w:szCs w:val="24"/>
          <w:rtl w:val="0"/>
        </w:rPr>
        <w:t xml:space="preserve"> vastly different responses from the victims of the crimes involved. Viewers and victims heavily criticized </w:t>
      </w:r>
      <w:r w:rsidDel="00000000" w:rsidR="00000000" w:rsidRPr="00000000">
        <w:rPr>
          <w:rFonts w:ascii="Times New Roman" w:cs="Times New Roman" w:eastAsia="Times New Roman" w:hAnsi="Times New Roman"/>
          <w:i w:val="1"/>
          <w:color w:val="0e101a"/>
          <w:sz w:val="24"/>
          <w:szCs w:val="24"/>
          <w:rtl w:val="0"/>
        </w:rPr>
        <w:t xml:space="preserve">Netflix's Dahmer </w:t>
      </w:r>
      <w:r w:rsidDel="00000000" w:rsidR="00000000" w:rsidRPr="00000000">
        <w:rPr>
          <w:rFonts w:ascii="Times New Roman" w:cs="Times New Roman" w:eastAsia="Times New Roman" w:hAnsi="Times New Roman"/>
          <w:color w:val="0e101a"/>
          <w:sz w:val="24"/>
          <w:szCs w:val="24"/>
          <w:rtl w:val="0"/>
        </w:rPr>
        <w:t xml:space="preserve">because of the overwhelming lack of communication and permission given by serial killer Jeffery Dahmer's victims. Rita Isbell, sister of Errol Lindsey, a victim of Jeffrey Dahmer, is directly portrayed in the </w:t>
      </w:r>
      <w:r w:rsidDel="00000000" w:rsidR="00000000" w:rsidRPr="00000000">
        <w:rPr>
          <w:rFonts w:ascii="Times New Roman" w:cs="Times New Roman" w:eastAsia="Times New Roman" w:hAnsi="Times New Roman"/>
          <w:i w:val="1"/>
          <w:color w:val="0e101a"/>
          <w:sz w:val="24"/>
          <w:szCs w:val="24"/>
          <w:rtl w:val="0"/>
        </w:rPr>
        <w:t xml:space="preserve">Netflix</w:t>
      </w:r>
      <w:r w:rsidDel="00000000" w:rsidR="00000000" w:rsidRPr="00000000">
        <w:rPr>
          <w:rFonts w:ascii="Times New Roman" w:cs="Times New Roman" w:eastAsia="Times New Roman" w:hAnsi="Times New Roman"/>
          <w:color w:val="0e101a"/>
          <w:sz w:val="24"/>
          <w:szCs w:val="24"/>
          <w:rtl w:val="0"/>
        </w:rPr>
        <w:t xml:space="preserve"> series in a reenactment of an actual victim impact statement she made at Jeffrey Dahmer's sentencing in 1992. Isbell states, "I was never contacted about the show. I feel like Netflix should've asked if we mind or how we felt about making it. They didn't ask me anything. They just did it" (qtd. in Vlamis). Eric Perry, a cousin of Errol Lindsey, tweeted, "To answer the main question, no, they don't notify families when they do this. It's all public record, so they don't have to notify (or pay!) anyone." Some viewers argue that because the victims' information is legally public, </w:t>
      </w:r>
      <w:r w:rsidDel="00000000" w:rsidR="00000000" w:rsidRPr="00000000">
        <w:rPr>
          <w:rFonts w:ascii="Times New Roman" w:cs="Times New Roman" w:eastAsia="Times New Roman" w:hAnsi="Times New Roman"/>
          <w:i w:val="1"/>
          <w:color w:val="0e101a"/>
          <w:sz w:val="24"/>
          <w:szCs w:val="24"/>
          <w:rtl w:val="0"/>
        </w:rPr>
        <w:t xml:space="preserve">Netflix</w:t>
      </w:r>
      <w:r w:rsidDel="00000000" w:rsidR="00000000" w:rsidRPr="00000000">
        <w:rPr>
          <w:rFonts w:ascii="Times New Roman" w:cs="Times New Roman" w:eastAsia="Times New Roman" w:hAnsi="Times New Roman"/>
          <w:color w:val="0e101a"/>
          <w:sz w:val="24"/>
          <w:szCs w:val="24"/>
          <w:rtl w:val="0"/>
        </w:rPr>
        <w:t xml:space="preserve"> should not be required to ask permission from those affected. Perry responds, "My cousins wake up every few months at this point with a bunch of calls and messages and they know there's another Dahmer show. It's cruel." The suffering of the victims is clear and persistent because of the disregard of true crime producers. </w:t>
      </w:r>
    </w:p>
    <w:p w:rsidR="00000000" w:rsidDel="00000000" w:rsidP="00000000" w:rsidRDefault="00000000" w:rsidRPr="00000000" w14:paraId="0000001F">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In contrast, audiences praise </w:t>
      </w:r>
      <w:r w:rsidDel="00000000" w:rsidR="00000000" w:rsidRPr="00000000">
        <w:rPr>
          <w:rFonts w:ascii="Times New Roman" w:cs="Times New Roman" w:eastAsia="Times New Roman" w:hAnsi="Times New Roman"/>
          <w:i w:val="1"/>
          <w:color w:val="0e101a"/>
          <w:sz w:val="24"/>
          <w:szCs w:val="24"/>
          <w:rtl w:val="0"/>
        </w:rPr>
        <w:t xml:space="preserve">A Friend of the Family</w:t>
      </w:r>
      <w:r w:rsidDel="00000000" w:rsidR="00000000" w:rsidRPr="00000000">
        <w:rPr>
          <w:rFonts w:ascii="Times New Roman" w:cs="Times New Roman" w:eastAsia="Times New Roman" w:hAnsi="Times New Roman"/>
          <w:color w:val="0e101a"/>
          <w:sz w:val="24"/>
          <w:szCs w:val="24"/>
          <w:rtl w:val="0"/>
        </w:rPr>
        <w:t xml:space="preserve"> for the close collaboration with victims and the careful portrayal of the case. Surrounding the case of a pedophile, "</w:t>
      </w:r>
      <w:r w:rsidDel="00000000" w:rsidR="00000000" w:rsidRPr="00000000">
        <w:rPr>
          <w:rFonts w:ascii="Times New Roman" w:cs="Times New Roman" w:eastAsia="Times New Roman" w:hAnsi="Times New Roman"/>
          <w:i w:val="1"/>
          <w:color w:val="0e101a"/>
          <w:sz w:val="24"/>
          <w:szCs w:val="24"/>
          <w:rtl w:val="0"/>
        </w:rPr>
        <w:t xml:space="preserve">Family </w:t>
      </w:r>
      <w:r w:rsidDel="00000000" w:rsidR="00000000" w:rsidRPr="00000000">
        <w:rPr>
          <w:rFonts w:ascii="Times New Roman" w:cs="Times New Roman" w:eastAsia="Times New Roman" w:hAnsi="Times New Roman"/>
          <w:color w:val="0e101a"/>
          <w:sz w:val="24"/>
          <w:szCs w:val="24"/>
          <w:rtl w:val="0"/>
        </w:rPr>
        <w:t xml:space="preserve">was made with the cooperation of the survivor at the story's center" (Lawler). </w:t>
      </w:r>
      <w:r w:rsidDel="00000000" w:rsidR="00000000" w:rsidRPr="00000000">
        <w:rPr>
          <w:rFonts w:ascii="Times New Roman" w:cs="Times New Roman" w:eastAsia="Times New Roman" w:hAnsi="Times New Roman"/>
          <w:i w:val="1"/>
          <w:color w:val="0e101a"/>
          <w:sz w:val="24"/>
          <w:szCs w:val="24"/>
          <w:rtl w:val="0"/>
        </w:rPr>
        <w:t xml:space="preserve">Peacock's</w:t>
      </w:r>
      <w:r w:rsidDel="00000000" w:rsidR="00000000" w:rsidRPr="00000000">
        <w:rPr>
          <w:rFonts w:ascii="Times New Roman" w:cs="Times New Roman" w:eastAsia="Times New Roman" w:hAnsi="Times New Roman"/>
          <w:color w:val="0e101a"/>
          <w:sz w:val="24"/>
          <w:szCs w:val="24"/>
          <w:rtl w:val="0"/>
        </w:rPr>
        <w:t xml:space="preserve"> series prioritizes the victims affected by the case, allowing for accurate representation and victim privacy. </w:t>
      </w:r>
      <w:r w:rsidDel="00000000" w:rsidR="00000000" w:rsidRPr="00000000">
        <w:rPr>
          <w:rFonts w:ascii="Times New Roman" w:cs="Times New Roman" w:eastAsia="Times New Roman" w:hAnsi="Times New Roman"/>
          <w:i w:val="1"/>
          <w:color w:val="0e101a"/>
          <w:sz w:val="24"/>
          <w:szCs w:val="24"/>
          <w:rtl w:val="0"/>
        </w:rPr>
        <w:t xml:space="preserve">Dahmer</w:t>
      </w:r>
      <w:r w:rsidDel="00000000" w:rsidR="00000000" w:rsidRPr="00000000">
        <w:rPr>
          <w:rFonts w:ascii="Times New Roman" w:cs="Times New Roman" w:eastAsia="Times New Roman" w:hAnsi="Times New Roman"/>
          <w:color w:val="0e101a"/>
          <w:sz w:val="24"/>
          <w:szCs w:val="24"/>
          <w:rtl w:val="0"/>
        </w:rPr>
        <w:t xml:space="preserve"> and </w:t>
      </w:r>
      <w:r w:rsidDel="00000000" w:rsidR="00000000" w:rsidRPr="00000000">
        <w:rPr>
          <w:rFonts w:ascii="Times New Roman" w:cs="Times New Roman" w:eastAsia="Times New Roman" w:hAnsi="Times New Roman"/>
          <w:i w:val="1"/>
          <w:color w:val="0e101a"/>
          <w:sz w:val="24"/>
          <w:szCs w:val="24"/>
          <w:rtl w:val="0"/>
        </w:rPr>
        <w:t xml:space="preserve">Friend </w:t>
      </w:r>
      <w:r w:rsidDel="00000000" w:rsidR="00000000" w:rsidRPr="00000000">
        <w:rPr>
          <w:rFonts w:ascii="Times New Roman" w:cs="Times New Roman" w:eastAsia="Times New Roman" w:hAnsi="Times New Roman"/>
          <w:color w:val="0e101a"/>
          <w:sz w:val="24"/>
          <w:szCs w:val="24"/>
          <w:rtl w:val="0"/>
        </w:rPr>
        <w:t xml:space="preserve">differ in focus as well. </w:t>
      </w:r>
    </w:p>
    <w:p w:rsidR="00000000" w:rsidDel="00000000" w:rsidP="00000000" w:rsidRDefault="00000000" w:rsidRPr="00000000" w14:paraId="00000020">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Where "Dahmer" spotlights its "monster," "Friend" puts the emphasis on its survivor, </w:t>
      </w:r>
    </w:p>
    <w:p w:rsidR="00000000" w:rsidDel="00000000" w:rsidP="00000000" w:rsidRDefault="00000000" w:rsidRPr="00000000" w14:paraId="00000021">
      <w:pPr>
        <w:spacing w:line="480" w:lineRule="auto"/>
        <w:ind w:left="720" w:firstLine="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Jan Broberg (Hendrix Yancey and then Mckenna Grace after a time jump) and her parents (Colin Hanks and Anna Paquin), who also were victimized in many ways by B. (Lawler)</w:t>
      </w:r>
    </w:p>
    <w:p w:rsidR="00000000" w:rsidDel="00000000" w:rsidP="00000000" w:rsidRDefault="00000000" w:rsidRPr="00000000" w14:paraId="00000022">
      <w:pPr>
        <w:spacing w:line="480" w:lineRule="auto"/>
        <w:rPr>
          <w:rFonts w:ascii="Times New Roman" w:cs="Times New Roman" w:eastAsia="Times New Roman" w:hAnsi="Times New Roman"/>
          <w:i w:val="1"/>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As shown with </w:t>
      </w:r>
      <w:r w:rsidDel="00000000" w:rsidR="00000000" w:rsidRPr="00000000">
        <w:rPr>
          <w:rFonts w:ascii="Times New Roman" w:cs="Times New Roman" w:eastAsia="Times New Roman" w:hAnsi="Times New Roman"/>
          <w:i w:val="1"/>
          <w:color w:val="0e101a"/>
          <w:sz w:val="24"/>
          <w:szCs w:val="24"/>
          <w:rtl w:val="0"/>
        </w:rPr>
        <w:t xml:space="preserve">Friend</w:t>
      </w:r>
      <w:r w:rsidDel="00000000" w:rsidR="00000000" w:rsidRPr="00000000">
        <w:rPr>
          <w:rFonts w:ascii="Times New Roman" w:cs="Times New Roman" w:eastAsia="Times New Roman" w:hAnsi="Times New Roman"/>
          <w:color w:val="0e101a"/>
          <w:sz w:val="24"/>
          <w:szCs w:val="24"/>
          <w:rtl w:val="0"/>
        </w:rPr>
        <w:t xml:space="preserve">, amplifying victims' voices allows victims to control the public narrative of personal experiences, which can be empowering, rather than traumatizing. </w:t>
      </w:r>
      <w:r w:rsidDel="00000000" w:rsidR="00000000" w:rsidRPr="00000000">
        <w:rPr>
          <w:rtl w:val="0"/>
        </w:rPr>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e101a"/>
          <w:sz w:val="24"/>
          <w:szCs w:val="24"/>
          <w:rtl w:val="0"/>
        </w:rPr>
        <w:tab/>
      </w:r>
      <w:r w:rsidDel="00000000" w:rsidR="00000000" w:rsidRPr="00000000">
        <w:rPr>
          <w:rFonts w:ascii="Times New Roman" w:cs="Times New Roman" w:eastAsia="Times New Roman" w:hAnsi="Times New Roman"/>
          <w:color w:val="0e101a"/>
          <w:sz w:val="24"/>
          <w:szCs w:val="24"/>
          <w:rtl w:val="0"/>
        </w:rPr>
        <w:t xml:space="preserve">Because of the sensitive nature of true crime, there are inherently more ethical risks, making it imperative that media producers are vigilant about the </w:t>
      </w:r>
      <w:r w:rsidDel="00000000" w:rsidR="00000000" w:rsidRPr="00000000">
        <w:rPr>
          <w:rFonts w:ascii="Times New Roman" w:cs="Times New Roman" w:eastAsia="Times New Roman" w:hAnsi="Times New Roman"/>
          <w:color w:val="0e101a"/>
          <w:sz w:val="24"/>
          <w:szCs w:val="24"/>
          <w:rtl w:val="0"/>
        </w:rPr>
        <w:t xml:space="preserve">perpetuation of misinformation, the glorification of criminals, and the violation of victims’ privacy. </w:t>
      </w:r>
      <w:r w:rsidDel="00000000" w:rsidR="00000000" w:rsidRPr="00000000">
        <w:rPr>
          <w:rFonts w:ascii="Times New Roman" w:cs="Times New Roman" w:eastAsia="Times New Roman" w:hAnsi="Times New Roman"/>
          <w:color w:val="0e101a"/>
          <w:sz w:val="24"/>
          <w:szCs w:val="24"/>
          <w:rtl w:val="0"/>
        </w:rPr>
        <w:t xml:space="preserve">An explicit and publicized ethical code for true crime could allow the genre to foster essential connections between media producers, audiences, and victims of violent crimes.</w:t>
      </w:r>
      <w:r w:rsidDel="00000000" w:rsidR="00000000" w:rsidRPr="00000000">
        <w:rPr>
          <w:rFonts w:ascii="Times New Roman" w:cs="Times New Roman" w:eastAsia="Times New Roman" w:hAnsi="Times New Roman"/>
          <w:color w:val="0e101a"/>
          <w:sz w:val="24"/>
          <w:szCs w:val="24"/>
          <w:rtl w:val="0"/>
        </w:rPr>
        <w:t xml:space="preserve">True crime media would be able to, first and foremost, unite communities, allowing for more impactful social changes and more direct support for individuals impacted by criminal cases. An ethical code would ensure mutual sen</w:t>
      </w:r>
      <w:r w:rsidDel="00000000" w:rsidR="00000000" w:rsidRPr="00000000">
        <w:rPr>
          <w:rFonts w:ascii="Times New Roman" w:cs="Times New Roman" w:eastAsia="Times New Roman" w:hAnsi="Times New Roman"/>
          <w:sz w:val="24"/>
          <w:szCs w:val="24"/>
          <w:rtl w:val="0"/>
        </w:rPr>
        <w:t xml:space="preserve">sitivity and respect between consumers and producers of media, ultimately allowing true crime to continue benefitting society. </w:t>
      </w:r>
      <w:r w:rsidDel="00000000" w:rsidR="00000000" w:rsidRPr="00000000">
        <w:rPr>
          <w:rtl w:val="0"/>
        </w:rPr>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r w:rsidDel="00000000" w:rsidR="00000000" w:rsidRPr="00000000">
        <w:rPr>
          <w:rtl w:val="0"/>
        </w:rPr>
      </w:r>
    </w:p>
    <w:p w:rsidR="00000000" w:rsidDel="00000000" w:rsidP="00000000" w:rsidRDefault="00000000" w:rsidRPr="00000000" w14:paraId="0000002F">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Chapman, Wilson. “Finally: Prosecutors Drop All Charges against 'Serial' Podcast Subject </w:t>
      </w:r>
    </w:p>
    <w:p w:rsidR="00000000" w:rsidDel="00000000" w:rsidP="00000000" w:rsidRDefault="00000000" w:rsidRPr="00000000" w14:paraId="00000030">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Adnan Syed.” </w:t>
      </w:r>
      <w:r w:rsidDel="00000000" w:rsidR="00000000" w:rsidRPr="00000000">
        <w:rPr>
          <w:rFonts w:ascii="Times New Roman" w:cs="Times New Roman" w:eastAsia="Times New Roman" w:hAnsi="Times New Roman"/>
          <w:i w:val="1"/>
          <w:sz w:val="24"/>
          <w:szCs w:val="24"/>
          <w:rtl w:val="0"/>
        </w:rPr>
        <w:t xml:space="preserve">IndieWire</w:t>
      </w:r>
      <w:r w:rsidDel="00000000" w:rsidR="00000000" w:rsidRPr="00000000">
        <w:rPr>
          <w:rFonts w:ascii="Times New Roman" w:cs="Times New Roman" w:eastAsia="Times New Roman" w:hAnsi="Times New Roman"/>
          <w:sz w:val="24"/>
          <w:szCs w:val="24"/>
          <w:rtl w:val="0"/>
        </w:rPr>
        <w:t xml:space="preserve">, IndieWire, 11 Oct. 2022, </w:t>
        <w:tab/>
        <w:t xml:space="preserve">https://www.indiewire.com/2022/10/adnan-syed-serial-podcast-charges-dropped-1234771522/#! </w:t>
      </w:r>
    </w:p>
    <w:p w:rsidR="00000000" w:rsidDel="00000000" w:rsidP="00000000" w:rsidRDefault="00000000" w:rsidRPr="00000000" w14:paraId="00000031">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D'Addario, Daniel.</w:t>
      </w:r>
      <w:r w:rsidDel="00000000" w:rsidR="00000000" w:rsidRPr="00000000">
        <w:rPr>
          <w:rFonts w:ascii="Times New Roman" w:cs="Times New Roman" w:eastAsia="Times New Roman" w:hAnsi="Times New Roman"/>
          <w:sz w:val="24"/>
          <w:szCs w:val="24"/>
          <w:rtl w:val="0"/>
        </w:rPr>
        <w:t xml:space="preserve"> “The Hidden Danger of TV's True-Crime Obsession.” </w:t>
      </w:r>
      <w:r w:rsidDel="00000000" w:rsidR="00000000" w:rsidRPr="00000000">
        <w:rPr>
          <w:rFonts w:ascii="Times New Roman" w:cs="Times New Roman" w:eastAsia="Times New Roman" w:hAnsi="Times New Roman"/>
          <w:i w:val="1"/>
          <w:sz w:val="24"/>
          <w:szCs w:val="24"/>
          <w:rtl w:val="0"/>
        </w:rPr>
        <w:t xml:space="preserve">TIME Magazine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USA, 18 Jan. 2016, </w:t>
      </w:r>
    </w:p>
    <w:p w:rsidR="00000000" w:rsidDel="00000000" w:rsidP="00000000" w:rsidRDefault="00000000" w:rsidRPr="00000000" w14:paraId="00000033">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https://ezproxy.depaul.edu/login?url=https://search.ebscohost.com/login.aspx?direct=true&amp;db=a9h&amp;AN=112140417&amp;site=ehost-live&amp;scope=site. </w:t>
      </w:r>
    </w:p>
    <w:p w:rsidR="00000000" w:rsidDel="00000000" w:rsidP="00000000" w:rsidRDefault="00000000" w:rsidRPr="00000000" w14:paraId="00000034">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“Making a Murderer: Steven Avery Trial and Murder.” </w:t>
      </w:r>
      <w:r w:rsidDel="00000000" w:rsidR="00000000" w:rsidRPr="00000000">
        <w:rPr>
          <w:rFonts w:ascii="Times New Roman" w:cs="Times New Roman" w:eastAsia="Times New Roman" w:hAnsi="Times New Roman"/>
          <w:i w:val="1"/>
          <w:sz w:val="24"/>
          <w:szCs w:val="24"/>
          <w:rtl w:val="0"/>
        </w:rPr>
        <w:t xml:space="preserve">Time</w:t>
      </w:r>
      <w:r w:rsidDel="00000000" w:rsidR="00000000" w:rsidRPr="00000000">
        <w:rPr>
          <w:rFonts w:ascii="Times New Roman" w:cs="Times New Roman" w:eastAsia="Times New Roman" w:hAnsi="Times New Roman"/>
          <w:sz w:val="24"/>
          <w:szCs w:val="24"/>
          <w:rtl w:val="0"/>
        </w:rPr>
        <w:t xml:space="preserve">, Time, 4 Jan. 2016,</w:t>
        <w:tab/>
      </w:r>
    </w:p>
    <w:p w:rsidR="00000000" w:rsidDel="00000000" w:rsidP="00000000" w:rsidRDefault="00000000" w:rsidRPr="00000000" w14:paraId="00000035">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https://time.com/4166567/making-a-murderer-netflix-petition/. </w:t>
      </w:r>
    </w:p>
    <w:p w:rsidR="00000000" w:rsidDel="00000000" w:rsidP="00000000" w:rsidRDefault="00000000" w:rsidRPr="00000000" w14:paraId="00000036">
      <w:pPr>
        <w:spacing w:after="240" w:before="24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Gabbatt, Adam. “Serial: How a Podcast Helped Adnan Syed Become a Free Man.” </w:t>
      </w:r>
      <w:r w:rsidDel="00000000" w:rsidR="00000000" w:rsidRPr="00000000">
        <w:rPr>
          <w:rFonts w:ascii="Times New Roman" w:cs="Times New Roman" w:eastAsia="Times New Roman" w:hAnsi="Times New Roman"/>
          <w:i w:val="1"/>
          <w:sz w:val="24"/>
          <w:szCs w:val="24"/>
          <w:rtl w:val="0"/>
        </w:rPr>
        <w:t xml:space="preserve">The </w:t>
      </w:r>
    </w:p>
    <w:p w:rsidR="00000000" w:rsidDel="00000000" w:rsidP="00000000" w:rsidRDefault="00000000" w:rsidRPr="00000000" w14:paraId="00000037">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Guardian</w:t>
      </w:r>
      <w:r w:rsidDel="00000000" w:rsidR="00000000" w:rsidRPr="00000000">
        <w:rPr>
          <w:rFonts w:ascii="Times New Roman" w:cs="Times New Roman" w:eastAsia="Times New Roman" w:hAnsi="Times New Roman"/>
          <w:sz w:val="24"/>
          <w:szCs w:val="24"/>
          <w:rtl w:val="0"/>
        </w:rPr>
        <w:t xml:space="preserve">, Guardian News and Media, 21 Sept. 2022, </w:t>
      </w:r>
    </w:p>
    <w:p w:rsidR="00000000" w:rsidDel="00000000" w:rsidP="00000000" w:rsidRDefault="00000000" w:rsidRPr="00000000" w14:paraId="00000038">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/https://www.theguardian.com/tv-and-radio/2022/sep/21/adnan-syed-serial-podcast-case. </w:t>
      </w:r>
    </w:p>
    <w:p w:rsidR="00000000" w:rsidDel="00000000" w:rsidP="00000000" w:rsidRDefault="00000000" w:rsidRPr="00000000" w14:paraId="00000039">
      <w:pPr>
        <w:spacing w:after="240" w:before="24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Lawler, Kelly. “'Friend' Educates, 'Dahmer' Exploits.” </w:t>
      </w:r>
      <w:r w:rsidDel="00000000" w:rsidR="00000000" w:rsidRPr="00000000">
        <w:rPr>
          <w:rFonts w:ascii="Times New Roman" w:cs="Times New Roman" w:eastAsia="Times New Roman" w:hAnsi="Times New Roman"/>
          <w:i w:val="1"/>
          <w:sz w:val="24"/>
          <w:szCs w:val="24"/>
          <w:rtl w:val="0"/>
        </w:rPr>
        <w:t xml:space="preserve">PressReader.com - Digital Newspaper &amp; </w:t>
        <w:tab/>
      </w:r>
    </w:p>
    <w:p w:rsidR="00000000" w:rsidDel="00000000" w:rsidP="00000000" w:rsidRDefault="00000000" w:rsidRPr="00000000" w14:paraId="0000003A">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Magazine Subscriptions</w:t>
      </w:r>
      <w:r w:rsidDel="00000000" w:rsidR="00000000" w:rsidRPr="00000000">
        <w:rPr>
          <w:rFonts w:ascii="Times New Roman" w:cs="Times New Roman" w:eastAsia="Times New Roman" w:hAnsi="Times New Roman"/>
          <w:sz w:val="24"/>
          <w:szCs w:val="24"/>
          <w:rtl w:val="0"/>
        </w:rPr>
        <w:t xml:space="preserve">, USA Today, 13 Oct. 2022, </w:t>
        <w:tab/>
        <w:t xml:space="preserve">https://www.pressreader.com/usa/usa-today-international-edition/20221013/281900187115236. </w:t>
      </w:r>
    </w:p>
    <w:p w:rsidR="00000000" w:rsidDel="00000000" w:rsidP="00000000" w:rsidRDefault="00000000" w:rsidRPr="00000000" w14:paraId="0000003B">
      <w:pPr>
        <w:spacing w:after="240" w:before="24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Morris, Jeremy Wade, and Eric Hoyt. </w:t>
      </w:r>
      <w:r w:rsidDel="00000000" w:rsidR="00000000" w:rsidRPr="00000000">
        <w:rPr>
          <w:rFonts w:ascii="Times New Roman" w:cs="Times New Roman" w:eastAsia="Times New Roman" w:hAnsi="Times New Roman"/>
          <w:i w:val="1"/>
          <w:sz w:val="24"/>
          <w:szCs w:val="24"/>
          <w:rtl w:val="0"/>
        </w:rPr>
        <w:t xml:space="preserve">Saving New Sounds: Podcast Preservation and </w:t>
      </w:r>
    </w:p>
    <w:p w:rsidR="00000000" w:rsidDel="00000000" w:rsidP="00000000" w:rsidRDefault="00000000" w:rsidRPr="00000000" w14:paraId="0000003C">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Historiography</w:t>
      </w:r>
      <w:r w:rsidDel="00000000" w:rsidR="00000000" w:rsidRPr="00000000">
        <w:rPr>
          <w:rFonts w:ascii="Times New Roman" w:cs="Times New Roman" w:eastAsia="Times New Roman" w:hAnsi="Times New Roman"/>
          <w:sz w:val="24"/>
          <w:szCs w:val="24"/>
          <w:rtl w:val="0"/>
        </w:rPr>
        <w:t xml:space="preserve">. University of Michigan Press, 2021. </w:t>
      </w:r>
    </w:p>
    <w:p w:rsidR="00000000" w:rsidDel="00000000" w:rsidP="00000000" w:rsidRDefault="00000000" w:rsidRPr="00000000" w14:paraId="0000003D">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Perry, Eric [@ericthulhu]. “Ok, I did not expect that tweet to get this much attention. To answer </w:t>
      </w:r>
    </w:p>
    <w:p w:rsidR="00000000" w:rsidDel="00000000" w:rsidP="00000000" w:rsidRDefault="00000000" w:rsidRPr="00000000" w14:paraId="0000003E">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question, no, they don’t notify families when they do this. It’s all public record, </w:t>
        <w:tab/>
        <w:t xml:space="preserve">so they don’t have to notify (or pay!) anyone. My family found out when everyone else did.” </w:t>
      </w:r>
      <w:r w:rsidDel="00000000" w:rsidR="00000000" w:rsidRPr="00000000">
        <w:rPr>
          <w:rFonts w:ascii="Times New Roman" w:cs="Times New Roman" w:eastAsia="Times New Roman" w:hAnsi="Times New Roman"/>
          <w:i w:val="1"/>
          <w:sz w:val="24"/>
          <w:szCs w:val="24"/>
          <w:rtl w:val="0"/>
        </w:rPr>
        <w:t xml:space="preserve">Twitter</w:t>
      </w:r>
      <w:r w:rsidDel="00000000" w:rsidR="00000000" w:rsidRPr="00000000">
        <w:rPr>
          <w:rFonts w:ascii="Times New Roman" w:cs="Times New Roman" w:eastAsia="Times New Roman" w:hAnsi="Times New Roman"/>
          <w:sz w:val="24"/>
          <w:szCs w:val="24"/>
          <w:rtl w:val="0"/>
        </w:rPr>
        <w:t xml:space="preserve">, 22 Sept. 2022, </w:t>
      </w:r>
      <w:hyperlink r:id="rId7">
        <w:r w:rsidDel="00000000" w:rsidR="00000000" w:rsidRPr="00000000">
          <w:rPr>
            <w:rFonts w:ascii="Times New Roman" w:cs="Times New Roman" w:eastAsia="Times New Roman" w:hAnsi="Times New Roman"/>
            <w:sz w:val="24"/>
            <w:szCs w:val="24"/>
            <w:rtl w:val="0"/>
          </w:rPr>
          <w:t xml:space="preserve">https://twitter.com/ericthulhu/status/1573155975795822592</w:t>
        </w:r>
      </w:hyperlink>
      <w:r w:rsidDel="00000000" w:rsidR="00000000" w:rsidRPr="00000000">
        <w:rPr>
          <w:rtl w:val="0"/>
        </w:rPr>
      </w:r>
    </w:p>
    <w:p w:rsidR="00000000" w:rsidDel="00000000" w:rsidP="00000000" w:rsidRDefault="00000000" w:rsidRPr="00000000" w14:paraId="0000003F">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 when they say they’re doing this “with respect to the victims” or “honoring the dignity of </w:t>
        <w:tab/>
        <w:t xml:space="preserve">the families”, no one contacts them. My cousins wake up every few months at this point </w:t>
      </w:r>
    </w:p>
    <w:p w:rsidR="00000000" w:rsidDel="00000000" w:rsidP="00000000" w:rsidRDefault="00000000" w:rsidRPr="00000000" w14:paraId="00000040">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 bunch of calls and messages and they know there’s another Dahmer show. It’s </w:t>
      </w:r>
    </w:p>
    <w:p w:rsidR="00000000" w:rsidDel="00000000" w:rsidP="00000000" w:rsidRDefault="00000000" w:rsidRPr="00000000" w14:paraId="00000041">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cruel.” </w:t>
        <w:tab/>
      </w:r>
      <w:r w:rsidDel="00000000" w:rsidR="00000000" w:rsidRPr="00000000">
        <w:rPr>
          <w:rFonts w:ascii="Times New Roman" w:cs="Times New Roman" w:eastAsia="Times New Roman" w:hAnsi="Times New Roman"/>
          <w:i w:val="1"/>
          <w:sz w:val="24"/>
          <w:szCs w:val="24"/>
          <w:rtl w:val="0"/>
        </w:rPr>
        <w:t xml:space="preserve">Twitter</w:t>
      </w:r>
      <w:r w:rsidDel="00000000" w:rsidR="00000000" w:rsidRPr="00000000">
        <w:rPr>
          <w:rFonts w:ascii="Times New Roman" w:cs="Times New Roman" w:eastAsia="Times New Roman" w:hAnsi="Times New Roman"/>
          <w:sz w:val="24"/>
          <w:szCs w:val="24"/>
          <w:rtl w:val="0"/>
        </w:rPr>
        <w:t xml:space="preserve">, 22 Sept. 2022, </w:t>
      </w:r>
      <w:hyperlink r:id="rId8">
        <w:r w:rsidDel="00000000" w:rsidR="00000000" w:rsidRPr="00000000">
          <w:rPr>
            <w:rFonts w:ascii="Times New Roman" w:cs="Times New Roman" w:eastAsia="Times New Roman" w:hAnsi="Times New Roman"/>
            <w:sz w:val="24"/>
            <w:szCs w:val="24"/>
            <w:rtl w:val="0"/>
          </w:rPr>
          <w:t xml:space="preserve">https://twitter.com/ericthulhu/status/1573157356728451074</w:t>
        </w:r>
      </w:hyperlink>
      <w:r w:rsidDel="00000000" w:rsidR="00000000" w:rsidRPr="00000000">
        <w:rPr>
          <w:rtl w:val="0"/>
        </w:rPr>
      </w:r>
    </w:p>
    <w:p w:rsidR="00000000" w:rsidDel="00000000" w:rsidP="00000000" w:rsidRDefault="00000000" w:rsidRPr="00000000" w14:paraId="00000042">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Setoodeh, Ramin. “How Zac Efron Came To Play Serial Killer Ted Bundy in 'Extremely Wicked, </w:t>
      </w:r>
    </w:p>
    <w:p w:rsidR="00000000" w:rsidDel="00000000" w:rsidP="00000000" w:rsidRDefault="00000000" w:rsidRPr="00000000" w14:paraId="00000043">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Shockingly Evil and Vile'.” </w:t>
      </w:r>
      <w:r w:rsidDel="00000000" w:rsidR="00000000" w:rsidRPr="00000000">
        <w:rPr>
          <w:rFonts w:ascii="Times New Roman" w:cs="Times New Roman" w:eastAsia="Times New Roman" w:hAnsi="Times New Roman"/>
          <w:i w:val="1"/>
          <w:sz w:val="24"/>
          <w:szCs w:val="24"/>
          <w:rtl w:val="0"/>
        </w:rPr>
        <w:t xml:space="preserve">Yahoo!</w:t>
      </w:r>
      <w:r w:rsidDel="00000000" w:rsidR="00000000" w:rsidRPr="00000000">
        <w:rPr>
          <w:rFonts w:ascii="Times New Roman" w:cs="Times New Roman" w:eastAsia="Times New Roman" w:hAnsi="Times New Roman"/>
          <w:sz w:val="24"/>
          <w:szCs w:val="24"/>
          <w:rtl w:val="0"/>
        </w:rPr>
        <w:t xml:space="preserve">, Yahoo!, 25 Jan. 2019, </w:t>
      </w:r>
    </w:p>
    <w:p w:rsidR="00000000" w:rsidDel="00000000" w:rsidP="00000000" w:rsidRDefault="00000000" w:rsidRPr="00000000" w14:paraId="00000044">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https://www.yahoo.com/entertainment/zac-efron-came-play-serial-214917377.html?fr=sycsrp_catchall.</w:t>
      </w:r>
    </w:p>
    <w:p w:rsidR="00000000" w:rsidDel="00000000" w:rsidP="00000000" w:rsidRDefault="00000000" w:rsidRPr="00000000" w14:paraId="00000045">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Shaw, Kathy. “'The Keepers' Victims: A Daughter's View - Bishopaccountability.org.” </w:t>
      </w:r>
    </w:p>
    <w:p w:rsidR="00000000" w:rsidDel="00000000" w:rsidP="00000000" w:rsidRDefault="00000000" w:rsidRPr="00000000" w14:paraId="00000046">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BishopAccountability.org - Documenting the Catholic Sexual Abuse and Financial Crisis </w:t>
        <w:tab/>
        <w:t xml:space="preserve">- Data on Bishops, Priests, Brothers, Nuns, Pope Francis, Congregation for the Doctrine of the Faith</w:t>
      </w:r>
      <w:r w:rsidDel="00000000" w:rsidR="00000000" w:rsidRPr="00000000">
        <w:rPr>
          <w:rFonts w:ascii="Times New Roman" w:cs="Times New Roman" w:eastAsia="Times New Roman" w:hAnsi="Times New Roman"/>
          <w:sz w:val="24"/>
          <w:szCs w:val="24"/>
          <w:rtl w:val="0"/>
        </w:rPr>
        <w:t xml:space="preserve">, BishopAccountability.org, 25 May 2017, </w:t>
      </w:r>
      <w:hyperlink r:id="rId9">
        <w:r w:rsidDel="00000000" w:rsidR="00000000" w:rsidRPr="00000000">
          <w:rPr>
            <w:rFonts w:ascii="Times New Roman" w:cs="Times New Roman" w:eastAsia="Times New Roman" w:hAnsi="Times New Roman"/>
            <w:sz w:val="24"/>
            <w:szCs w:val="24"/>
            <w:u w:val="single"/>
            <w:rtl w:val="0"/>
          </w:rPr>
          <w:t xml:space="preserve">https://www.bishop-accountability.org/2017/05/the-keepers-victims-a-daughters-view/</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7">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Strutz, Kenady M. </w:t>
      </w:r>
      <w:r w:rsidDel="00000000" w:rsidR="00000000" w:rsidRPr="00000000">
        <w:rPr>
          <w:rFonts w:ascii="Times New Roman" w:cs="Times New Roman" w:eastAsia="Times New Roman" w:hAnsi="Times New Roman"/>
          <w:sz w:val="24"/>
          <w:szCs w:val="24"/>
          <w:rtl w:val="0"/>
        </w:rPr>
        <w:t xml:space="preserve">“Extremely Insensitive, Shockingly Misleading and Dangerous: Exploring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Texas State University</w:t>
      </w:r>
      <w:r w:rsidDel="00000000" w:rsidR="00000000" w:rsidRPr="00000000">
        <w:rPr>
          <w:rFonts w:ascii="Times New Roman" w:cs="Times New Roman" w:eastAsia="Times New Roman" w:hAnsi="Times New Roman"/>
          <w:sz w:val="24"/>
          <w:szCs w:val="24"/>
          <w:rtl w:val="0"/>
        </w:rPr>
        <w:t xml:space="preserve">, Texas State University, May 2022, </w:t>
      </w:r>
    </w:p>
    <w:p w:rsidR="00000000" w:rsidDel="00000000" w:rsidP="00000000" w:rsidRDefault="00000000" w:rsidRPr="00000000" w14:paraId="00000049">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https://digital.library.txstate.edu/bitstream/handle/10877/15969/STRUTZ-HONORSTHESIS-2022.pdf?sequence=1.  </w:t>
      </w:r>
    </w:p>
    <w:p w:rsidR="00000000" w:rsidDel="00000000" w:rsidP="00000000" w:rsidRDefault="00000000" w:rsidRPr="00000000" w14:paraId="0000004A">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Stuart, Gary L. “The Ethics of Writing True Crime.” </w:t>
      </w:r>
      <w:r w:rsidDel="00000000" w:rsidR="00000000" w:rsidRPr="00000000">
        <w:rPr>
          <w:rFonts w:ascii="Times New Roman" w:cs="Times New Roman" w:eastAsia="Times New Roman" w:hAnsi="Times New Roman"/>
          <w:i w:val="1"/>
          <w:sz w:val="24"/>
          <w:szCs w:val="24"/>
          <w:rtl w:val="0"/>
        </w:rPr>
        <w:t xml:space="preserve">The Ethics of Writing</w:t>
      </w:r>
      <w:r w:rsidDel="00000000" w:rsidR="00000000" w:rsidRPr="00000000">
        <w:rPr>
          <w:rFonts w:ascii="Times New Roman" w:cs="Times New Roman" w:eastAsia="Times New Roman" w:hAnsi="Times New Roman"/>
          <w:sz w:val="24"/>
          <w:szCs w:val="24"/>
          <w:rtl w:val="0"/>
        </w:rPr>
        <w:t xml:space="preserve">, Gary Stuart, 2 Dec. </w:t>
      </w:r>
    </w:p>
    <w:p w:rsidR="00000000" w:rsidDel="00000000" w:rsidP="00000000" w:rsidRDefault="00000000" w:rsidRPr="00000000" w14:paraId="0000004B">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 </w:t>
      </w:r>
    </w:p>
    <w:p w:rsidR="00000000" w:rsidDel="00000000" w:rsidP="00000000" w:rsidRDefault="00000000" w:rsidRPr="00000000" w14:paraId="0000004C">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https://ethicsofwriting.com/2020/12/ethics-of-writing-true-crime/#:~:text=By%20identifying%20a%20book%20as%20true%20crime%2C%20ethical,true-crime%20story%2C%20there%20are%20grim%2C%20violent%2C%20brutalizing%20facts. </w:t>
      </w:r>
    </w:p>
    <w:p w:rsidR="00000000" w:rsidDel="00000000" w:rsidP="00000000" w:rsidRDefault="00000000" w:rsidRPr="00000000" w14:paraId="0000004D">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Thorp, Clare. “Why Are We Obsessed with True Crime?” </w:t>
      </w:r>
      <w:r w:rsidDel="00000000" w:rsidR="00000000" w:rsidRPr="00000000">
        <w:rPr>
          <w:rFonts w:ascii="Times New Roman" w:cs="Times New Roman" w:eastAsia="Times New Roman" w:hAnsi="Times New Roman"/>
          <w:i w:val="1"/>
          <w:sz w:val="24"/>
          <w:szCs w:val="24"/>
          <w:rtl w:val="0"/>
        </w:rPr>
        <w:t xml:space="preserve">The Telegraph</w:t>
      </w:r>
      <w:r w:rsidDel="00000000" w:rsidR="00000000" w:rsidRPr="00000000">
        <w:rPr>
          <w:rFonts w:ascii="Times New Roman" w:cs="Times New Roman" w:eastAsia="Times New Roman" w:hAnsi="Times New Roman"/>
          <w:sz w:val="24"/>
          <w:szCs w:val="24"/>
          <w:rtl w:val="0"/>
        </w:rPr>
        <w:t xml:space="preserve">, Telegraph Media </w:t>
      </w:r>
    </w:p>
    <w:p w:rsidR="00000000" w:rsidDel="00000000" w:rsidP="00000000" w:rsidRDefault="00000000" w:rsidRPr="00000000" w14:paraId="0000004E">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7 Aug. 2019, </w:t>
        <w:tab/>
        <w:t xml:space="preserve">https://www.telegraph.co.uk/tv/a-confession/why-do-we-love-true-crime/. </w:t>
      </w:r>
    </w:p>
    <w:p w:rsidR="00000000" w:rsidDel="00000000" w:rsidP="00000000" w:rsidRDefault="00000000" w:rsidRPr="00000000" w14:paraId="0000004F">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Vlamis, Kelsey. “My Brother Was Murdered by Jeffrey Dahmer. Here's What It Was like </w:t>
      </w:r>
    </w:p>
    <w:p w:rsidR="00000000" w:rsidDel="00000000" w:rsidP="00000000" w:rsidRDefault="00000000" w:rsidRPr="00000000" w14:paraId="00000050">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Watching the Netflix Show That Recreated the Emotional Statement I Gave in Court.” </w:t>
      </w:r>
    </w:p>
    <w:p w:rsidR="00000000" w:rsidDel="00000000" w:rsidP="00000000" w:rsidRDefault="00000000" w:rsidRPr="00000000" w14:paraId="00000051">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Insider</w:t>
      </w:r>
      <w:r w:rsidDel="00000000" w:rsidR="00000000" w:rsidRPr="00000000">
        <w:rPr>
          <w:rFonts w:ascii="Times New Roman" w:cs="Times New Roman" w:eastAsia="Times New Roman" w:hAnsi="Times New Roman"/>
          <w:sz w:val="24"/>
          <w:szCs w:val="24"/>
          <w:rtl w:val="0"/>
        </w:rPr>
        <w:t xml:space="preserve">, Insider, 26 Sept. 2022, </w:t>
      </w:r>
    </w:p>
    <w:p w:rsidR="00000000" w:rsidDel="00000000" w:rsidP="00000000" w:rsidRDefault="00000000" w:rsidRPr="00000000" w14:paraId="00000052">
      <w:pPr>
        <w:spacing w:after="240" w:before="240" w:line="480" w:lineRule="auto"/>
        <w:ind w:firstLine="720"/>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sz w:val="24"/>
            <w:szCs w:val="24"/>
            <w:rtl w:val="0"/>
          </w:rPr>
          <w:t xml:space="preserve">https://www.insider.com/rita-isbell-sister-jeffrey-dahmer-victim-talks-about-netflix-show-</w:t>
        </w:r>
      </w:hyperlink>
      <w:r w:rsidDel="00000000" w:rsidR="00000000" w:rsidRPr="00000000">
        <w:rPr>
          <w:rtl w:val="0"/>
        </w:rPr>
      </w:r>
    </w:p>
    <w:p w:rsidR="00000000" w:rsidDel="00000000" w:rsidP="00000000" w:rsidRDefault="00000000" w:rsidRPr="00000000" w14:paraId="00000053">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2022-9. </w:t>
      </w:r>
    </w:p>
    <w:p w:rsidR="00000000" w:rsidDel="00000000" w:rsidP="00000000" w:rsidRDefault="00000000" w:rsidRPr="00000000" w14:paraId="00000054">
      <w:pPr>
        <w:spacing w:line="480" w:lineRule="auto"/>
        <w:ind w:left="0" w:firstLine="0"/>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55">
      <w:pPr>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Wasson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7">
    <w:pPr>
      <w:jc w:val="right"/>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insider.com/rita-isbell-sister-jeffrey-dahmer-victim-talks-about-netflix-show-" TargetMode="External"/><Relationship Id="rId12" Type="http://schemas.openxmlformats.org/officeDocument/2006/relationships/footer" Target="footer1.xml"/><Relationship Id="rId9" Type="http://schemas.openxmlformats.org/officeDocument/2006/relationships/hyperlink" Target="https://www.bishop-accountability.org/2017/05/the-keepers-victims-a-daughters-view/" TargetMode="External"/><Relationship Id="rId5" Type="http://schemas.openxmlformats.org/officeDocument/2006/relationships/styles" Target="styles.xml"/><Relationship Id="rId6" Type="http://schemas.openxmlformats.org/officeDocument/2006/relationships/hyperlink" Target="http://host.madison.com/ct/news/local/city-life/q-a-attorney-dean-strang-still-haunted-by-aspects-of/article_fa214e1d-8c91-5ccf-883d-275ab4a0e879.html" TargetMode="External"/><Relationship Id="rId7" Type="http://schemas.openxmlformats.org/officeDocument/2006/relationships/hyperlink" Target="https://twitter.com/ericthulhu/status/1573155975795822592" TargetMode="External"/><Relationship Id="rId8" Type="http://schemas.openxmlformats.org/officeDocument/2006/relationships/hyperlink" Target="https://twitter.com/ericthulhu/status/15731573567284510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